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6C0A3" w14:textId="2061734F" w:rsidR="00544902" w:rsidRPr="00FA1FF7" w:rsidRDefault="00FA1FF7" w:rsidP="00FA1FF7">
      <w:pPr>
        <w:spacing w:after="186" w:line="259" w:lineRule="auto"/>
        <w:jc w:val="center"/>
        <w:rPr>
          <w:rFonts w:ascii="Shubbak-SemiBold" w:hAnsi="Shubbak-SemiBold" w:cs="Shubbak-SemiBold"/>
          <w:b/>
          <w:bCs/>
          <w:sz w:val="32"/>
          <w:szCs w:val="32"/>
        </w:rPr>
      </w:pPr>
      <w:r w:rsidRPr="00FA1FF7">
        <w:rPr>
          <w:rFonts w:ascii="Shubbak-SemiBold" w:hAnsi="Shubbak-SemiBold" w:cs="Shubbak-SemiBold"/>
          <w:b/>
          <w:bCs/>
          <w:sz w:val="32"/>
          <w:szCs w:val="32"/>
        </w:rPr>
        <w:t>Request for Information – Qatar Manpower Solution</w:t>
      </w:r>
      <w:r>
        <w:rPr>
          <w:rFonts w:ascii="Shubbak-SemiBold" w:hAnsi="Shubbak-SemiBold" w:cs="Shubbak-SemiBold"/>
          <w:b/>
          <w:bCs/>
          <w:sz w:val="32"/>
          <w:szCs w:val="32"/>
        </w:rPr>
        <w:t xml:space="preserve">s </w:t>
      </w:r>
      <w:r w:rsidRPr="00FA1FF7">
        <w:rPr>
          <w:rFonts w:ascii="Shubbak-SemiBold" w:hAnsi="Shubbak-SemiBold" w:cs="Shubbak-SemiBold"/>
          <w:b/>
          <w:bCs/>
          <w:sz w:val="32"/>
          <w:szCs w:val="32"/>
        </w:rPr>
        <w:t>Co</w:t>
      </w:r>
      <w:r>
        <w:rPr>
          <w:rFonts w:ascii="Shubbak-SemiBold" w:hAnsi="Shubbak-SemiBold" w:cs="Shubbak-SemiBold"/>
          <w:b/>
          <w:bCs/>
          <w:sz w:val="32"/>
          <w:szCs w:val="32"/>
        </w:rPr>
        <w:t>.</w:t>
      </w:r>
      <w:r w:rsidRPr="00FA1FF7">
        <w:rPr>
          <w:rFonts w:ascii="Shubbak-SemiBold" w:hAnsi="Shubbak-SemiBold" w:cs="Shubbak-SemiBold"/>
          <w:b/>
          <w:bCs/>
          <w:sz w:val="32"/>
          <w:szCs w:val="32"/>
        </w:rPr>
        <w:t xml:space="preserve"> (Jusour)</w:t>
      </w:r>
    </w:p>
    <w:p w14:paraId="32E930B7" w14:textId="77777777" w:rsidR="00544902" w:rsidRPr="00F37EA9" w:rsidRDefault="00544902" w:rsidP="00544902">
      <w:pPr>
        <w:spacing w:after="28" w:line="259" w:lineRule="auto"/>
        <w:ind w:left="-29" w:right="-27"/>
        <w:rPr>
          <w:rFonts w:ascii="Shubbak-SemiBold" w:hAnsi="Shubbak-SemiBold" w:cs="Shubbak-SemiBold"/>
          <w:sz w:val="24"/>
          <w:szCs w:val="24"/>
        </w:rPr>
      </w:pPr>
      <w:r w:rsidRPr="00F37EA9">
        <w:rPr>
          <w:rFonts w:ascii="Shubbak-SemiBold" w:eastAsia="Calibri" w:hAnsi="Shubbak-SemiBold" w:cs="Shubbak-SemiBold"/>
          <w:noProof/>
          <w:sz w:val="24"/>
          <w:szCs w:val="24"/>
        </w:rPr>
        <mc:AlternateContent>
          <mc:Choice Requires="wpg">
            <w:drawing>
              <wp:inline distT="0" distB="0" distL="0" distR="0" wp14:anchorId="4F62145F" wp14:editId="00B46046">
                <wp:extent cx="6382512" cy="6096"/>
                <wp:effectExtent l="0" t="0" r="0" b="0"/>
                <wp:docPr id="4245" name="Group 4245"/>
                <wp:cNvGraphicFramePr/>
                <a:graphic xmlns:a="http://schemas.openxmlformats.org/drawingml/2006/main">
                  <a:graphicData uri="http://schemas.microsoft.com/office/word/2010/wordprocessingGroup">
                    <wpg:wgp>
                      <wpg:cNvGrpSpPr/>
                      <wpg:grpSpPr>
                        <a:xfrm>
                          <a:off x="0" y="0"/>
                          <a:ext cx="6382512" cy="6096"/>
                          <a:chOff x="0" y="0"/>
                          <a:chExt cx="6382512" cy="6096"/>
                        </a:xfrm>
                      </wpg:grpSpPr>
                      <wps:wsp>
                        <wps:cNvPr id="4797" name="Shape 4797"/>
                        <wps:cNvSpPr/>
                        <wps:spPr>
                          <a:xfrm>
                            <a:off x="0" y="0"/>
                            <a:ext cx="6382512" cy="9144"/>
                          </a:xfrm>
                          <a:custGeom>
                            <a:avLst/>
                            <a:gdLst/>
                            <a:ahLst/>
                            <a:cxnLst/>
                            <a:rect l="0" t="0" r="0" b="0"/>
                            <a:pathLst>
                              <a:path w="6382512" h="9144">
                                <a:moveTo>
                                  <a:pt x="0" y="0"/>
                                </a:moveTo>
                                <a:lnTo>
                                  <a:pt x="6382512" y="0"/>
                                </a:lnTo>
                                <a:lnTo>
                                  <a:pt x="6382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17BA33" id="Group 4245" o:spid="_x0000_s1026" style="width:502.55pt;height:.5pt;mso-position-horizontal-relative:char;mso-position-vertical-relative:line" coordsize="638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">
                <v:shape id="Shape 4797" o:spid="_x0000_s1027" style="position:absolute;width:63825;height:91;visibility:visible;mso-wrap-style:square;v-text-anchor:top" coordsize="6382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" path="m,l6382512,r,9144l,9144,,e" fillcolor="black" stroked="f" strokeweight="0">
                  <v:stroke miterlimit="83231f" joinstyle="miter"/>
                  <v:path arrowok="t" textboxrect="0,0,6382512,9144"/>
                </v:shape>
                <w10:anchorlock/>
              </v:group>
            </w:pict>
          </mc:Fallback>
        </mc:AlternateContent>
      </w:r>
    </w:p>
    <w:p w14:paraId="636347F2" w14:textId="043BC9D8" w:rsidR="00544902" w:rsidRPr="00F37EA9" w:rsidRDefault="00544902" w:rsidP="00544902">
      <w:pPr>
        <w:spacing w:after="230"/>
        <w:rPr>
          <w:rFonts w:ascii="Shubbak-SemiBold" w:hAnsi="Shubbak-SemiBold" w:cs="Shubbak-SemiBold"/>
          <w:sz w:val="24"/>
          <w:szCs w:val="24"/>
        </w:rPr>
      </w:pPr>
      <w:r w:rsidRPr="00F37EA9">
        <w:rPr>
          <w:rFonts w:ascii="Shubbak-SemiBold" w:hAnsi="Shubbak-SemiBold" w:cs="Shubbak-SemiBold"/>
          <w:sz w:val="24"/>
          <w:szCs w:val="24"/>
        </w:rPr>
        <w:t xml:space="preserve">Law (9) of 2022 regulating the right to obtain information gives </w:t>
      </w:r>
      <w:r w:rsidR="005A7473">
        <w:rPr>
          <w:rFonts w:ascii="Shubbak-SemiBold" w:hAnsi="Shubbak-SemiBold" w:cs="Shubbak-SemiBold"/>
          <w:sz w:val="24"/>
          <w:szCs w:val="24"/>
        </w:rPr>
        <w:t>individuals</w:t>
      </w:r>
      <w:r w:rsidR="005A7473" w:rsidRPr="00F37EA9">
        <w:rPr>
          <w:rFonts w:ascii="Shubbak-SemiBold" w:hAnsi="Shubbak-SemiBold" w:cs="Shubbak-SemiBold"/>
          <w:sz w:val="24"/>
          <w:szCs w:val="24"/>
        </w:rPr>
        <w:t xml:space="preserve"> </w:t>
      </w:r>
      <w:r w:rsidRPr="00F37EA9">
        <w:rPr>
          <w:rFonts w:ascii="Shubbak-SemiBold" w:hAnsi="Shubbak-SemiBold" w:cs="Shubbak-SemiBold"/>
          <w:sz w:val="24"/>
          <w:szCs w:val="24"/>
        </w:rPr>
        <w:t xml:space="preserve">a public right to </w:t>
      </w:r>
      <w:r w:rsidR="005A7473">
        <w:rPr>
          <w:rFonts w:ascii="Shubbak-SemiBold" w:hAnsi="Shubbak-SemiBold" w:cs="Shubbak-SemiBold"/>
          <w:sz w:val="24"/>
          <w:szCs w:val="24"/>
        </w:rPr>
        <w:t>obtain</w:t>
      </w:r>
      <w:r w:rsidR="005A7473" w:rsidRPr="00F37EA9">
        <w:rPr>
          <w:rFonts w:ascii="Shubbak-SemiBold" w:hAnsi="Shubbak-SemiBold" w:cs="Shubbak-SemiBold"/>
          <w:sz w:val="24"/>
          <w:szCs w:val="24"/>
        </w:rPr>
        <w:t xml:space="preserve"> </w:t>
      </w:r>
      <w:r w:rsidRPr="00F37EA9">
        <w:rPr>
          <w:rFonts w:ascii="Shubbak-SemiBold" w:hAnsi="Shubbak-SemiBold" w:cs="Shubbak-SemiBold"/>
          <w:sz w:val="24"/>
          <w:szCs w:val="24"/>
        </w:rPr>
        <w:t xml:space="preserve">information held by the following entities:  </w:t>
      </w:r>
    </w:p>
    <w:p w14:paraId="72CBE980" w14:textId="77777777" w:rsidR="00544902" w:rsidRPr="00F37EA9" w:rsidRDefault="00544902" w:rsidP="00544902">
      <w:pPr>
        <w:numPr>
          <w:ilvl w:val="0"/>
          <w:numId w:val="2"/>
        </w:numPr>
        <w:spacing w:after="39" w:line="248" w:lineRule="auto"/>
        <w:ind w:hanging="360"/>
        <w:jc w:val="both"/>
        <w:rPr>
          <w:rFonts w:ascii="Shubbak-SemiBold" w:hAnsi="Shubbak-SemiBold" w:cs="Shubbak-SemiBold"/>
          <w:sz w:val="24"/>
          <w:szCs w:val="24"/>
        </w:rPr>
      </w:pPr>
      <w:r w:rsidRPr="00F37EA9">
        <w:rPr>
          <w:rFonts w:ascii="Shubbak-SemiBold" w:hAnsi="Shubbak-SemiBold" w:cs="Shubbak-SemiBold"/>
          <w:sz w:val="24"/>
          <w:szCs w:val="24"/>
        </w:rPr>
        <w:t xml:space="preserve">Ministries, other government agencies and public authorities &amp; corporations, as well as the affiliates thereof. </w:t>
      </w:r>
    </w:p>
    <w:p w14:paraId="13C9C47F" w14:textId="77777777" w:rsidR="00544902" w:rsidRPr="00F37EA9" w:rsidRDefault="00544902" w:rsidP="00544902">
      <w:pPr>
        <w:numPr>
          <w:ilvl w:val="0"/>
          <w:numId w:val="2"/>
        </w:numPr>
        <w:spacing w:after="39" w:line="248" w:lineRule="auto"/>
        <w:ind w:hanging="360"/>
        <w:jc w:val="both"/>
        <w:rPr>
          <w:rFonts w:ascii="Shubbak-SemiBold" w:hAnsi="Shubbak-SemiBold" w:cs="Shubbak-SemiBold"/>
          <w:sz w:val="24"/>
          <w:szCs w:val="24"/>
        </w:rPr>
      </w:pPr>
      <w:r w:rsidRPr="00F37EA9">
        <w:rPr>
          <w:rFonts w:ascii="Shubbak-SemiBold" w:hAnsi="Shubbak-SemiBold" w:cs="Shubbak-SemiBold"/>
          <w:sz w:val="24"/>
          <w:szCs w:val="24"/>
        </w:rPr>
        <w:t xml:space="preserve">Private organizations &amp; societies, and other entities engaged in business of public interest. </w:t>
      </w:r>
    </w:p>
    <w:p w14:paraId="3E83EC51" w14:textId="77777777" w:rsidR="00544902" w:rsidRPr="00F37EA9" w:rsidRDefault="00544902" w:rsidP="00544902">
      <w:pPr>
        <w:numPr>
          <w:ilvl w:val="0"/>
          <w:numId w:val="2"/>
        </w:numPr>
        <w:spacing w:after="18" w:line="259" w:lineRule="auto"/>
        <w:ind w:hanging="360"/>
        <w:jc w:val="both"/>
        <w:rPr>
          <w:rFonts w:ascii="Shubbak-SemiBold" w:hAnsi="Shubbak-SemiBold" w:cs="Shubbak-SemiBold"/>
          <w:sz w:val="24"/>
          <w:szCs w:val="24"/>
        </w:rPr>
      </w:pPr>
      <w:r w:rsidRPr="00F37EA9">
        <w:rPr>
          <w:rFonts w:ascii="Shubbak-SemiBold" w:hAnsi="Shubbak-SemiBold" w:cs="Shubbak-SemiBold"/>
          <w:sz w:val="24"/>
          <w:szCs w:val="24"/>
        </w:rPr>
        <w:t xml:space="preserve">Wholly state-owned companies or which the state holds (51%) or more of their capital. </w:t>
      </w:r>
    </w:p>
    <w:p w14:paraId="660DB165" w14:textId="77777777" w:rsidR="00544902" w:rsidRPr="00F37EA9" w:rsidRDefault="00544902" w:rsidP="00544902">
      <w:pPr>
        <w:numPr>
          <w:ilvl w:val="0"/>
          <w:numId w:val="2"/>
        </w:numPr>
        <w:spacing w:after="183" w:line="248" w:lineRule="auto"/>
        <w:ind w:hanging="360"/>
        <w:jc w:val="both"/>
        <w:rPr>
          <w:rFonts w:ascii="Shubbak-SemiBold" w:hAnsi="Shubbak-SemiBold" w:cs="Shubbak-SemiBold"/>
          <w:sz w:val="24"/>
          <w:szCs w:val="24"/>
        </w:rPr>
      </w:pPr>
      <w:r w:rsidRPr="00F37EA9">
        <w:rPr>
          <w:rFonts w:ascii="Shubbak-SemiBold" w:hAnsi="Shubbak-SemiBold" w:cs="Shubbak-SemiBold"/>
          <w:sz w:val="24"/>
          <w:szCs w:val="24"/>
        </w:rPr>
        <w:t xml:space="preserve">Other entities specified by a resolution issued by the Council of Ministers. </w:t>
      </w:r>
    </w:p>
    <w:p w14:paraId="6B3CC8BE" w14:textId="1409AB52" w:rsidR="00544902" w:rsidRPr="00F37EA9" w:rsidRDefault="00544902" w:rsidP="00F37EA9">
      <w:pPr>
        <w:spacing w:after="0"/>
        <w:rPr>
          <w:rFonts w:ascii="Shubbak-SemiBold" w:hAnsi="Shubbak-SemiBold" w:cs="Shubbak-SemiBold"/>
          <w:sz w:val="24"/>
          <w:szCs w:val="24"/>
        </w:rPr>
      </w:pPr>
      <w:r w:rsidRPr="00F37EA9">
        <w:rPr>
          <w:rFonts w:ascii="Shubbak-SemiBold" w:hAnsi="Shubbak-SemiBold" w:cs="Shubbak-SemiBold"/>
          <w:sz w:val="24"/>
          <w:szCs w:val="24"/>
        </w:rPr>
        <w:t xml:space="preserve">You may apply for obtaining documents in our possession and your request will be assessed in accordance with the Law Regulating the Right to Obtain Information: </w:t>
      </w:r>
    </w:p>
    <w:p w14:paraId="15EE14A4" w14:textId="77777777" w:rsidR="00544902" w:rsidRPr="00F37EA9" w:rsidRDefault="00544902" w:rsidP="00544902">
      <w:pPr>
        <w:spacing w:after="0"/>
        <w:rPr>
          <w:rFonts w:ascii="Shubbak-SemiBold" w:hAnsi="Shubbak-SemiBold" w:cs="Shubbak-SemiBold"/>
          <w:sz w:val="24"/>
          <w:szCs w:val="24"/>
        </w:rPr>
      </w:pPr>
    </w:p>
    <w:p w14:paraId="699A958B" w14:textId="77777777" w:rsidR="00544902" w:rsidRPr="00F37EA9" w:rsidRDefault="00544902" w:rsidP="00544902">
      <w:pPr>
        <w:spacing w:after="0"/>
        <w:rPr>
          <w:rFonts w:ascii="Shubbak-SemiBold" w:hAnsi="Shubbak-SemiBold" w:cs="Shubbak-SemiBold"/>
          <w:sz w:val="24"/>
          <w:szCs w:val="24"/>
        </w:rPr>
      </w:pPr>
      <w:r w:rsidRPr="00F37EA9">
        <w:rPr>
          <w:rFonts w:ascii="Shubbak-SemiBold" w:hAnsi="Shubbak-SemiBold" w:cs="Shubbak-SemiBold"/>
          <w:sz w:val="24"/>
          <w:szCs w:val="24"/>
          <w:rtl/>
        </w:rPr>
        <w:t>**</w:t>
      </w:r>
      <w:r w:rsidRPr="00F37EA9">
        <w:rPr>
          <w:rFonts w:ascii="Shubbak-SemiBold" w:hAnsi="Shubbak-SemiBold" w:cs="Shubbak-SemiBold"/>
          <w:sz w:val="24"/>
          <w:szCs w:val="24"/>
        </w:rPr>
        <w:t>(The document must be completed correctly, and all relevant fields must be checked. Failure to do so may result in delayed processing or a rejection)</w:t>
      </w:r>
    </w:p>
    <w:p w14:paraId="6A67D7A6" w14:textId="77777777" w:rsidR="00544902" w:rsidRPr="00F37EA9" w:rsidRDefault="00544902" w:rsidP="00544902">
      <w:pPr>
        <w:spacing w:after="0"/>
        <w:rPr>
          <w:rFonts w:ascii="Shubbak-SemiBold" w:hAnsi="Shubbak-SemiBold" w:cs="Shubbak-SemiBold"/>
          <w:sz w:val="24"/>
          <w:szCs w:val="24"/>
        </w:rPr>
      </w:pPr>
    </w:p>
    <w:p w14:paraId="2CC8F98F" w14:textId="77777777" w:rsidR="00544902" w:rsidRPr="00F37EA9" w:rsidRDefault="00544902" w:rsidP="00544902">
      <w:pPr>
        <w:spacing w:after="0"/>
        <w:rPr>
          <w:rFonts w:ascii="Shubbak-SemiBold" w:hAnsi="Shubbak-SemiBold" w:cs="Shubbak-SemiBold"/>
          <w:sz w:val="24"/>
          <w:szCs w:val="24"/>
        </w:rPr>
      </w:pPr>
      <w:r w:rsidRPr="00F37EA9">
        <w:rPr>
          <w:rFonts w:ascii="Shubbak-SemiBold" w:hAnsi="Shubbak-SemiBold" w:cs="Shubbak-SemiBold"/>
          <w:noProof/>
          <w:sz w:val="24"/>
          <w:szCs w:val="24"/>
        </w:rPr>
        <mc:AlternateContent>
          <mc:Choice Requires="wps">
            <w:drawing>
              <wp:anchor distT="0" distB="0" distL="114300" distR="114300" simplePos="0" relativeHeight="251659264" behindDoc="0" locked="0" layoutInCell="1" allowOverlap="1" wp14:anchorId="22DE1627" wp14:editId="229BE446">
                <wp:simplePos x="0" y="0"/>
                <wp:positionH relativeFrom="margin">
                  <wp:align>left</wp:align>
                </wp:positionH>
                <wp:positionV relativeFrom="paragraph">
                  <wp:posOffset>36</wp:posOffset>
                </wp:positionV>
                <wp:extent cx="2675255" cy="327660"/>
                <wp:effectExtent l="0" t="0" r="17145" b="15240"/>
                <wp:wrapTopAndBottom/>
                <wp:docPr id="2064933990"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a:ln/>
                      </wps:spPr>
                      <wps:style>
                        <a:lnRef idx="2">
                          <a:schemeClr val="dk1"/>
                        </a:lnRef>
                        <a:fillRef idx="1">
                          <a:schemeClr val="lt1"/>
                        </a:fillRef>
                        <a:effectRef idx="0">
                          <a:schemeClr val="dk1"/>
                        </a:effectRef>
                        <a:fontRef idx="minor">
                          <a:schemeClr val="dk1"/>
                        </a:fontRef>
                      </wps:style>
                      <wps:txbx>
                        <w:txbxContent>
                          <w:p w14:paraId="219A2DB5" w14:textId="77777777" w:rsidR="00544902" w:rsidRPr="00F37EA9" w:rsidRDefault="00544902" w:rsidP="00544902">
                            <w:pPr>
                              <w:rPr>
                                <w:b/>
                                <w:bCs/>
                                <w:color w:val="FFFFFF" w:themeColor="background1"/>
                                <w:lang w:val="en-GB"/>
                                <w14:textOutline w14:w="9525" w14:cap="rnd" w14:cmpd="sng" w14:algn="ctr">
                                  <w14:noFill/>
                                  <w14:prstDash w14:val="solid"/>
                                  <w14:bevel/>
                                </w14:textOutline>
                              </w:rPr>
                            </w:pPr>
                            <w:r w:rsidRPr="00F37EA9">
                              <w:rPr>
                                <w:b/>
                                <w:bCs/>
                                <w:color w:val="FFFFFF" w:themeColor="background1"/>
                                <w14:textOutline w14:w="9525" w14:cap="rnd" w14:cmpd="sng" w14:algn="ctr">
                                  <w14:noFill/>
                                  <w14:prstDash w14:val="solid"/>
                                  <w14:bevel/>
                                </w14:textOutline>
                              </w:rPr>
                              <w:t>Applicant’s particulars</w:t>
                            </w:r>
                          </w:p>
                          <w:p w14:paraId="26D1246A" w14:textId="77777777" w:rsidR="00F37EA9" w:rsidRDefault="00F37E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E1627" id="Rectangle: Rounded Corners 1" o:spid="_x0000_s1026" style="position:absolute;margin-left:0;margin-top:0;width:210.65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" fillcolor="#8b1739" strokecolor="black [3200]" strokeweight="1pt">
                <v:stroke joinstyle="miter"/>
                <v:textbox>
                  <w:txbxContent>
                    <w:p w14:paraId="219A2DB5" w14:textId="77777777" w:rsidR="00544902" w:rsidRPr="00F37EA9" w:rsidRDefault="00544902" w:rsidP="00544902">
                      <w:pPr>
                        <w:rPr>
                          <w:b/>
                          <w:bCs/>
                          <w:color w:val="FFFFFF" w:themeColor="background1"/>
                          <w:lang w:val="en-GB"/>
                          <w14:textOutline w14:w="9525" w14:cap="rnd" w14:cmpd="sng" w14:algn="ctr">
                            <w14:noFill/>
                            <w14:prstDash w14:val="solid"/>
                            <w14:bevel/>
                          </w14:textOutline>
                        </w:rPr>
                      </w:pPr>
                      <w:r w:rsidRPr="00F37EA9">
                        <w:rPr>
                          <w:b/>
                          <w:bCs/>
                          <w:color w:val="FFFFFF" w:themeColor="background1"/>
                          <w14:textOutline w14:w="9525" w14:cap="rnd" w14:cmpd="sng" w14:algn="ctr">
                            <w14:noFill/>
                            <w14:prstDash w14:val="solid"/>
                            <w14:bevel/>
                          </w14:textOutline>
                        </w:rPr>
                        <w:t>Applicant’s particulars</w:t>
                      </w:r>
                    </w:p>
                    <w:p w14:paraId="26D1246A" w14:textId="77777777" w:rsidR="00F37EA9" w:rsidRDefault="00F37EA9"/>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4449"/>
        <w:gridCol w:w="4449"/>
      </w:tblGrid>
      <w:tr w:rsidR="00544902" w:rsidRPr="00F37EA9" w14:paraId="48FD8FDE" w14:textId="77777777" w:rsidTr="00F44D09">
        <w:tc>
          <w:tcPr>
            <w:tcW w:w="4449" w:type="dxa"/>
          </w:tcPr>
          <w:p w14:paraId="351ABF43" w14:textId="77777777" w:rsidR="00544902" w:rsidRPr="00F37EA9" w:rsidRDefault="00544902" w:rsidP="00F44D09">
            <w:pPr>
              <w:rPr>
                <w:rFonts w:ascii="Shubbak-SemiBold" w:hAnsi="Shubbak-SemiBold" w:cs="Shubbak-SemiBold"/>
                <w:sz w:val="24"/>
                <w:szCs w:val="24"/>
              </w:rPr>
            </w:pPr>
            <w:r w:rsidRPr="00F37EA9">
              <w:rPr>
                <w:rFonts w:ascii="Shubbak-SemiBold" w:hAnsi="Shubbak-SemiBold" w:cs="Shubbak-SemiBold"/>
                <w:sz w:val="24"/>
                <w:szCs w:val="24"/>
              </w:rPr>
              <w:t>Full name:</w:t>
            </w:r>
          </w:p>
        </w:tc>
        <w:tc>
          <w:tcPr>
            <w:tcW w:w="4449" w:type="dxa"/>
          </w:tcPr>
          <w:p w14:paraId="5E283EC9" w14:textId="77777777" w:rsidR="00544902" w:rsidRPr="00F37EA9" w:rsidRDefault="00544902" w:rsidP="00F44D09">
            <w:pPr>
              <w:rPr>
                <w:rFonts w:ascii="Shubbak-SemiBold" w:hAnsi="Shubbak-SemiBold" w:cs="Shubbak-SemiBold"/>
                <w:sz w:val="24"/>
                <w:szCs w:val="24"/>
              </w:rPr>
            </w:pPr>
          </w:p>
        </w:tc>
      </w:tr>
      <w:tr w:rsidR="00544902" w:rsidRPr="00F37EA9" w14:paraId="1A3BB3ED" w14:textId="77777777" w:rsidTr="00F44D09">
        <w:tc>
          <w:tcPr>
            <w:tcW w:w="4449" w:type="dxa"/>
          </w:tcPr>
          <w:p w14:paraId="4285123D" w14:textId="0D02220B" w:rsidR="00544902" w:rsidRPr="00F37EA9" w:rsidRDefault="00544902" w:rsidP="00F44D09">
            <w:pPr>
              <w:rPr>
                <w:rFonts w:ascii="Shubbak-SemiBold" w:hAnsi="Shubbak-SemiBold" w:cs="Shubbak-SemiBold"/>
                <w:sz w:val="24"/>
                <w:szCs w:val="24"/>
              </w:rPr>
            </w:pPr>
            <w:r w:rsidRPr="00F37EA9">
              <w:rPr>
                <w:rFonts w:ascii="Shubbak-SemiBold" w:hAnsi="Shubbak-SemiBold" w:cs="Shubbak-SemiBold"/>
                <w:sz w:val="24"/>
                <w:szCs w:val="24"/>
              </w:rPr>
              <w:t>QID No</w:t>
            </w:r>
            <w:r w:rsidR="00FA1FF7">
              <w:rPr>
                <w:rFonts w:ascii="Shubbak-SemiBold" w:hAnsi="Shubbak-SemiBold" w:cs="Shubbak-SemiBold"/>
                <w:sz w:val="24"/>
                <w:szCs w:val="24"/>
              </w:rPr>
              <w:t>/ Passport</w:t>
            </w:r>
            <w:r w:rsidRPr="00F37EA9">
              <w:rPr>
                <w:rFonts w:ascii="Shubbak-SemiBold" w:hAnsi="Shubbak-SemiBold" w:cs="Shubbak-SemiBold"/>
                <w:sz w:val="24"/>
                <w:szCs w:val="24"/>
              </w:rPr>
              <w:t>:</w:t>
            </w:r>
          </w:p>
        </w:tc>
        <w:tc>
          <w:tcPr>
            <w:tcW w:w="4449" w:type="dxa"/>
          </w:tcPr>
          <w:p w14:paraId="061978CB" w14:textId="77777777" w:rsidR="00544902" w:rsidRPr="00F37EA9" w:rsidRDefault="00544902" w:rsidP="00F44D09">
            <w:pPr>
              <w:spacing w:after="160" w:line="259" w:lineRule="auto"/>
              <w:rPr>
                <w:rFonts w:ascii="Shubbak-SemiBold" w:hAnsi="Shubbak-SemiBold" w:cs="Shubbak-SemiBold"/>
                <w:sz w:val="24"/>
                <w:szCs w:val="24"/>
              </w:rPr>
            </w:pPr>
            <w:r w:rsidRPr="00F37EA9">
              <w:rPr>
                <w:rFonts w:ascii="Shubbak-SemiBold" w:hAnsi="Shubbak-SemiBold" w:cs="Shubbak-SemiBold"/>
                <w:sz w:val="24"/>
                <w:szCs w:val="24"/>
              </w:rPr>
              <w:t>Nationality:</w:t>
            </w:r>
          </w:p>
        </w:tc>
      </w:tr>
      <w:tr w:rsidR="00544902" w:rsidRPr="00F37EA9" w14:paraId="1F598EDE" w14:textId="77777777" w:rsidTr="00F44D09">
        <w:tc>
          <w:tcPr>
            <w:tcW w:w="4449" w:type="dxa"/>
          </w:tcPr>
          <w:p w14:paraId="7F725D11" w14:textId="77777777" w:rsidR="00544902" w:rsidRPr="00F37EA9" w:rsidRDefault="00544902" w:rsidP="00F44D09">
            <w:pPr>
              <w:rPr>
                <w:rFonts w:ascii="Shubbak-SemiBold" w:hAnsi="Shubbak-SemiBold" w:cs="Shubbak-SemiBold"/>
                <w:sz w:val="24"/>
                <w:szCs w:val="24"/>
              </w:rPr>
            </w:pPr>
            <w:r w:rsidRPr="00F37EA9">
              <w:rPr>
                <w:rFonts w:ascii="Shubbak-SemiBold" w:hAnsi="Shubbak-SemiBold" w:cs="Shubbak-SemiBold"/>
                <w:sz w:val="24"/>
                <w:szCs w:val="24"/>
              </w:rPr>
              <w:t>E-mail:</w:t>
            </w:r>
          </w:p>
        </w:tc>
        <w:tc>
          <w:tcPr>
            <w:tcW w:w="4449" w:type="dxa"/>
          </w:tcPr>
          <w:p w14:paraId="61694A70" w14:textId="77777777" w:rsidR="00544902" w:rsidRPr="00F37EA9" w:rsidRDefault="00544902" w:rsidP="00F44D09">
            <w:pPr>
              <w:spacing w:after="160" w:line="259" w:lineRule="auto"/>
              <w:rPr>
                <w:rFonts w:ascii="Shubbak-SemiBold" w:hAnsi="Shubbak-SemiBold" w:cs="Shubbak-SemiBold"/>
                <w:sz w:val="24"/>
                <w:szCs w:val="24"/>
              </w:rPr>
            </w:pPr>
            <w:r w:rsidRPr="00F37EA9">
              <w:rPr>
                <w:rFonts w:ascii="Shubbak-SemiBold" w:hAnsi="Shubbak-SemiBold" w:cs="Shubbak-SemiBold"/>
                <w:sz w:val="24"/>
                <w:szCs w:val="24"/>
              </w:rPr>
              <w:t>Phone No:</w:t>
            </w:r>
          </w:p>
        </w:tc>
      </w:tr>
      <w:tr w:rsidR="00544902" w:rsidRPr="00F37EA9" w14:paraId="38DE8638" w14:textId="77777777" w:rsidTr="00F44D09">
        <w:tc>
          <w:tcPr>
            <w:tcW w:w="4449" w:type="dxa"/>
          </w:tcPr>
          <w:p w14:paraId="49CAAEDE" w14:textId="77777777" w:rsidR="00544902" w:rsidRPr="00F37EA9" w:rsidRDefault="00544902" w:rsidP="00F44D09">
            <w:pPr>
              <w:rPr>
                <w:rFonts w:ascii="Shubbak-SemiBold" w:hAnsi="Shubbak-SemiBold" w:cs="Shubbak-SemiBold"/>
                <w:sz w:val="24"/>
                <w:szCs w:val="24"/>
              </w:rPr>
            </w:pPr>
            <w:proofErr w:type="spellStart"/>
            <w:r w:rsidRPr="00F37EA9">
              <w:rPr>
                <w:rFonts w:ascii="Shubbak-SemiBold" w:hAnsi="Shubbak-SemiBold" w:cs="Shubbak-SemiBold"/>
                <w:sz w:val="24"/>
                <w:szCs w:val="24"/>
              </w:rPr>
              <w:t>P.</w:t>
            </w:r>
            <w:proofErr w:type="gramStart"/>
            <w:r w:rsidRPr="00F37EA9">
              <w:rPr>
                <w:rFonts w:ascii="Shubbak-SemiBold" w:hAnsi="Shubbak-SemiBold" w:cs="Shubbak-SemiBold"/>
                <w:sz w:val="24"/>
                <w:szCs w:val="24"/>
              </w:rPr>
              <w:t>O.Box</w:t>
            </w:r>
            <w:proofErr w:type="spellEnd"/>
            <w:proofErr w:type="gramEnd"/>
            <w:r w:rsidRPr="00F37EA9">
              <w:rPr>
                <w:rFonts w:ascii="Shubbak-SemiBold" w:hAnsi="Shubbak-SemiBold" w:cs="Shubbak-SemiBold"/>
                <w:sz w:val="24"/>
                <w:szCs w:val="24"/>
              </w:rPr>
              <w:t xml:space="preserve"> :</w:t>
            </w:r>
          </w:p>
        </w:tc>
        <w:tc>
          <w:tcPr>
            <w:tcW w:w="4449" w:type="dxa"/>
          </w:tcPr>
          <w:p w14:paraId="7FA35AC7" w14:textId="77777777" w:rsidR="00544902" w:rsidRPr="00F37EA9" w:rsidRDefault="00544902" w:rsidP="00F44D09">
            <w:pPr>
              <w:spacing w:after="160" w:line="259" w:lineRule="auto"/>
              <w:rPr>
                <w:rFonts w:ascii="Shubbak-SemiBold" w:hAnsi="Shubbak-SemiBold" w:cs="Shubbak-SemiBold"/>
                <w:sz w:val="24"/>
                <w:szCs w:val="24"/>
              </w:rPr>
            </w:pPr>
            <w:r w:rsidRPr="00F37EA9">
              <w:rPr>
                <w:rFonts w:ascii="Shubbak-SemiBold" w:hAnsi="Shubbak-SemiBold" w:cs="Shubbak-SemiBold"/>
                <w:sz w:val="24"/>
                <w:szCs w:val="24"/>
              </w:rPr>
              <w:t>Entity:</w:t>
            </w:r>
          </w:p>
        </w:tc>
      </w:tr>
      <w:tr w:rsidR="00544902" w:rsidRPr="00F37EA9" w14:paraId="0270DB14" w14:textId="77777777" w:rsidTr="00F44D09">
        <w:tc>
          <w:tcPr>
            <w:tcW w:w="8898" w:type="dxa"/>
            <w:gridSpan w:val="2"/>
          </w:tcPr>
          <w:p w14:paraId="4BCFEAD5" w14:textId="77777777" w:rsidR="00544902" w:rsidRPr="00F37EA9" w:rsidRDefault="00544902" w:rsidP="00F44D09">
            <w:pPr>
              <w:spacing w:after="160" w:line="259" w:lineRule="auto"/>
              <w:rPr>
                <w:rFonts w:ascii="Shubbak-SemiBold" w:hAnsi="Shubbak-SemiBold" w:cs="Shubbak-SemiBold"/>
                <w:sz w:val="24"/>
                <w:szCs w:val="24"/>
              </w:rPr>
            </w:pPr>
            <w:r w:rsidRPr="00F37EA9">
              <w:rPr>
                <w:rFonts w:ascii="Shubbak-SemiBold" w:hAnsi="Shubbak-SemiBold" w:cs="Shubbak-SemiBold"/>
                <w:sz w:val="24"/>
                <w:szCs w:val="24"/>
              </w:rPr>
              <w:t xml:space="preserve">National/Personal Address: </w:t>
            </w:r>
          </w:p>
        </w:tc>
      </w:tr>
    </w:tbl>
    <w:p w14:paraId="6520ECDE" w14:textId="6CE12307" w:rsidR="00544902" w:rsidRPr="00F37EA9" w:rsidRDefault="00F37EA9" w:rsidP="00544902">
      <w:pPr>
        <w:spacing w:after="0"/>
        <w:rPr>
          <w:rFonts w:ascii="Shubbak-SemiBold" w:hAnsi="Shubbak-SemiBold" w:cs="Shubbak-SemiBold"/>
          <w:sz w:val="24"/>
          <w:szCs w:val="24"/>
        </w:rPr>
      </w:pPr>
      <w:r w:rsidRPr="00F37EA9">
        <w:rPr>
          <w:rFonts w:ascii="Shubbak-SemiBold" w:hAnsi="Shubbak-SemiBold" w:cs="Shubbak-SemiBold"/>
          <w:noProof/>
          <w:sz w:val="24"/>
          <w:szCs w:val="24"/>
        </w:rPr>
        <w:lastRenderedPageBreak/>
        <mc:AlternateContent>
          <mc:Choice Requires="wps">
            <w:drawing>
              <wp:anchor distT="0" distB="0" distL="114300" distR="114300" simplePos="0" relativeHeight="251661312" behindDoc="0" locked="0" layoutInCell="1" allowOverlap="1" wp14:anchorId="30A24616" wp14:editId="43D73082">
                <wp:simplePos x="0" y="0"/>
                <wp:positionH relativeFrom="margin">
                  <wp:posOffset>0</wp:posOffset>
                </wp:positionH>
                <wp:positionV relativeFrom="paragraph">
                  <wp:posOffset>2727325</wp:posOffset>
                </wp:positionV>
                <wp:extent cx="2675255" cy="327660"/>
                <wp:effectExtent l="0" t="0" r="17145" b="15240"/>
                <wp:wrapTopAndBottom/>
                <wp:docPr id="942790902"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2BA3F3E8" w14:textId="77777777" w:rsidR="00544902" w:rsidRPr="00F37EA9" w:rsidRDefault="00544902" w:rsidP="00544902">
                            <w:pPr>
                              <w:rPr>
                                <w:b/>
                                <w:bCs/>
                                <w:color w:val="FFFFFF" w:themeColor="background1"/>
                                <w:lang w:val="en-GB"/>
                              </w:rPr>
                            </w:pPr>
                            <w:r w:rsidRPr="00F37EA9">
                              <w:rPr>
                                <w:b/>
                                <w:bCs/>
                                <w:color w:val="FFFFFF" w:themeColor="background1"/>
                              </w:rPr>
                              <w:t>Reasons for the request</w:t>
                            </w:r>
                            <w:r w:rsidRPr="00F37EA9">
                              <w:rPr>
                                <w:b/>
                                <w:bCs/>
                                <w:color w:val="FFFFFF" w:themeColor="background1"/>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24616" id="_x0000_s1027" style="position:absolute;margin-left:0;margin-top:214.75pt;width:210.65pt;height:2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" fillcolor="#8b1739" strokecolor="black [3200]" strokeweight="1pt">
                <v:stroke joinstyle="miter"/>
                <v:textbox>
                  <w:txbxContent>
                    <w:p w14:paraId="2BA3F3E8" w14:textId="77777777" w:rsidR="00544902" w:rsidRPr="00F37EA9" w:rsidRDefault="00544902" w:rsidP="00544902">
                      <w:pPr>
                        <w:rPr>
                          <w:b/>
                          <w:bCs/>
                          <w:color w:val="FFFFFF" w:themeColor="background1"/>
                          <w:lang w:val="en-GB"/>
                        </w:rPr>
                      </w:pPr>
                      <w:r w:rsidRPr="00F37EA9">
                        <w:rPr>
                          <w:b/>
                          <w:bCs/>
                          <w:color w:val="FFFFFF" w:themeColor="background1"/>
                        </w:rPr>
                        <w:t>Reasons for the request</w:t>
                      </w:r>
                      <w:r w:rsidRPr="00F37EA9">
                        <w:rPr>
                          <w:b/>
                          <w:bCs/>
                          <w:color w:val="FFFFFF" w:themeColor="background1"/>
                        </w:rPr>
                        <w:cr/>
                      </w:r>
                    </w:p>
                  </w:txbxContent>
                </v:textbox>
                <w10:wrap type="topAndBottom" anchorx="margin"/>
              </v:roundrect>
            </w:pict>
          </mc:Fallback>
        </mc:AlternateContent>
      </w:r>
      <w:r w:rsidR="00544902" w:rsidRPr="00F37EA9">
        <w:rPr>
          <w:rFonts w:ascii="Shubbak-SemiBold" w:hAnsi="Shubbak-SemiBold" w:cs="Shubbak-SemiBold"/>
          <w:noProof/>
          <w:sz w:val="24"/>
          <w:szCs w:val="24"/>
        </w:rPr>
        <mc:AlternateContent>
          <mc:Choice Requires="wps">
            <w:drawing>
              <wp:anchor distT="0" distB="0" distL="114300" distR="114300" simplePos="0" relativeHeight="251660288" behindDoc="0" locked="0" layoutInCell="1" allowOverlap="1" wp14:anchorId="75041AE0" wp14:editId="73CF9B09">
                <wp:simplePos x="0" y="0"/>
                <wp:positionH relativeFrom="margin">
                  <wp:posOffset>0</wp:posOffset>
                </wp:positionH>
                <wp:positionV relativeFrom="paragraph">
                  <wp:posOffset>0</wp:posOffset>
                </wp:positionV>
                <wp:extent cx="2675255" cy="327660"/>
                <wp:effectExtent l="0" t="0" r="17145" b="15240"/>
                <wp:wrapTopAndBottom/>
                <wp:docPr id="797748146"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32D83632" w14:textId="77777777" w:rsidR="00544902" w:rsidRDefault="00544902" w:rsidP="00544902">
                            <w:pPr>
                              <w:rPr>
                                <w:b/>
                                <w:bCs/>
                                <w:color w:val="FFFFFF" w:themeColor="background1"/>
                                <w:rtl/>
                              </w:rPr>
                            </w:pPr>
                            <w:r w:rsidRPr="00F37EA9">
                              <w:rPr>
                                <w:b/>
                                <w:bCs/>
                                <w:color w:val="FFFFFF" w:themeColor="background1"/>
                              </w:rPr>
                              <w:t>Requested information.</w:t>
                            </w:r>
                          </w:p>
                          <w:p w14:paraId="6F950136" w14:textId="77777777" w:rsidR="00F37EA9" w:rsidRDefault="00F37EA9" w:rsidP="00544902">
                            <w:pPr>
                              <w:rPr>
                                <w:b/>
                                <w:bCs/>
                                <w:color w:val="FFFFFF" w:themeColor="background1"/>
                                <w:rtl/>
                              </w:rPr>
                            </w:pPr>
                          </w:p>
                          <w:p w14:paraId="6F6D944C" w14:textId="77777777" w:rsidR="00F37EA9" w:rsidRPr="00F37EA9" w:rsidRDefault="00F37EA9" w:rsidP="00544902">
                            <w:pPr>
                              <w:rPr>
                                <w:b/>
                                <w:bCs/>
                                <w:color w:val="FFFFFF" w:themeColor="background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41AE0" id="_x0000_s1028" style="position:absolute;margin-left:0;margin-top:0;width:210.65pt;height:2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" fillcolor="#8b1739" strokecolor="black [3200]" strokeweight="1pt">
                <v:stroke joinstyle="miter"/>
                <v:textbox>
                  <w:txbxContent>
                    <w:p w14:paraId="32D83632" w14:textId="77777777" w:rsidR="00544902" w:rsidRDefault="00544902" w:rsidP="00544902">
                      <w:pPr>
                        <w:rPr>
                          <w:b/>
                          <w:bCs/>
                          <w:color w:val="FFFFFF" w:themeColor="background1"/>
                          <w:rtl/>
                        </w:rPr>
                      </w:pPr>
                      <w:r w:rsidRPr="00F37EA9">
                        <w:rPr>
                          <w:b/>
                          <w:bCs/>
                          <w:color w:val="FFFFFF" w:themeColor="background1"/>
                        </w:rPr>
                        <w:t>Requested information.</w:t>
                      </w:r>
                    </w:p>
                    <w:p w14:paraId="6F950136" w14:textId="77777777" w:rsidR="00F37EA9" w:rsidRDefault="00F37EA9" w:rsidP="00544902">
                      <w:pPr>
                        <w:rPr>
                          <w:b/>
                          <w:bCs/>
                          <w:color w:val="FFFFFF" w:themeColor="background1"/>
                          <w:rtl/>
                        </w:rPr>
                      </w:pPr>
                    </w:p>
                    <w:p w14:paraId="6F6D944C" w14:textId="77777777" w:rsidR="00F37EA9" w:rsidRPr="00F37EA9" w:rsidRDefault="00F37EA9" w:rsidP="00544902">
                      <w:pPr>
                        <w:rPr>
                          <w:b/>
                          <w:bCs/>
                          <w:color w:val="FFFFFF" w:themeColor="background1"/>
                          <w:lang w:val="en-GB"/>
                        </w:rPr>
                      </w:pP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544902" w:rsidRPr="00F37EA9" w14:paraId="14C713E8" w14:textId="77777777" w:rsidTr="00F44D09">
        <w:tc>
          <w:tcPr>
            <w:tcW w:w="8898" w:type="dxa"/>
          </w:tcPr>
          <w:p w14:paraId="3B2BFC6E" w14:textId="77777777" w:rsidR="00544902" w:rsidRPr="00F37EA9" w:rsidRDefault="00544902" w:rsidP="00F44D09">
            <w:pPr>
              <w:spacing w:after="160" w:line="259" w:lineRule="auto"/>
              <w:rPr>
                <w:rFonts w:ascii="Shubbak-SemiBold" w:hAnsi="Shubbak-SemiBold" w:cs="Shubbak-SemiBold"/>
                <w:sz w:val="24"/>
                <w:szCs w:val="24"/>
                <w:lang w:val="en-GB"/>
              </w:rPr>
            </w:pPr>
            <w:r w:rsidRPr="00F37EA9">
              <w:rPr>
                <w:rFonts w:ascii="Shubbak-SemiBold" w:hAnsi="Shubbak-SemiBold" w:cs="Shubbak-SemiBold"/>
                <w:sz w:val="24"/>
                <w:szCs w:val="24"/>
              </w:rPr>
              <w:t>A brief, clear description of the information requested. Please keep the information as specific as possible:</w:t>
            </w:r>
          </w:p>
          <w:p w14:paraId="217FE480" w14:textId="77777777" w:rsidR="00544902" w:rsidRPr="00F37EA9" w:rsidRDefault="00544902" w:rsidP="00F44D09">
            <w:pPr>
              <w:spacing w:after="160" w:line="259" w:lineRule="auto"/>
              <w:rPr>
                <w:rFonts w:ascii="Shubbak-SemiBold" w:hAnsi="Shubbak-SemiBold" w:cs="Shubbak-SemiBold"/>
                <w:sz w:val="24"/>
                <w:szCs w:val="24"/>
              </w:rPr>
            </w:pPr>
          </w:p>
          <w:p w14:paraId="426DC27D" w14:textId="77777777" w:rsidR="00544902" w:rsidRPr="00F37EA9" w:rsidRDefault="00544902" w:rsidP="00F44D09">
            <w:pPr>
              <w:spacing w:after="160" w:line="259" w:lineRule="auto"/>
              <w:rPr>
                <w:rFonts w:ascii="Shubbak-SemiBold" w:hAnsi="Shubbak-SemiBold" w:cs="Shubbak-SemiBold"/>
                <w:sz w:val="24"/>
                <w:szCs w:val="24"/>
              </w:rPr>
            </w:pPr>
          </w:p>
          <w:p w14:paraId="07CB13E6" w14:textId="77777777" w:rsidR="00544902" w:rsidRPr="00F37EA9" w:rsidRDefault="00544902" w:rsidP="00F44D09">
            <w:pPr>
              <w:spacing w:after="160" w:line="259" w:lineRule="auto"/>
              <w:rPr>
                <w:rFonts w:ascii="Shubbak-SemiBold" w:hAnsi="Shubbak-SemiBold" w:cs="Shubbak-SemiBold"/>
                <w:sz w:val="24"/>
                <w:szCs w:val="24"/>
              </w:rPr>
            </w:pPr>
          </w:p>
        </w:tc>
      </w:tr>
      <w:tr w:rsidR="00544902" w:rsidRPr="00F37EA9" w14:paraId="7F49F46B" w14:textId="77777777" w:rsidTr="00F44D09">
        <w:tc>
          <w:tcPr>
            <w:tcW w:w="8898" w:type="dxa"/>
          </w:tcPr>
          <w:p w14:paraId="34536B59" w14:textId="77777777" w:rsidR="00544902" w:rsidRPr="00F37EA9" w:rsidRDefault="00544902" w:rsidP="00F44D09">
            <w:pPr>
              <w:spacing w:after="160" w:line="259" w:lineRule="auto"/>
              <w:rPr>
                <w:rFonts w:ascii="Shubbak-SemiBold" w:hAnsi="Shubbak-SemiBold" w:cs="Shubbak-SemiBold"/>
                <w:sz w:val="24"/>
                <w:szCs w:val="24"/>
              </w:rPr>
            </w:pPr>
            <w:r w:rsidRPr="00F37EA9">
              <w:rPr>
                <w:rFonts w:ascii="Shubbak-SemiBold" w:hAnsi="Shubbak-SemiBold" w:cs="Shubbak-SemiBold"/>
                <w:sz w:val="24"/>
                <w:szCs w:val="24"/>
              </w:rPr>
              <w:t>Period of the requested information from:                                  To:</w:t>
            </w:r>
          </w:p>
        </w:tc>
      </w:tr>
    </w:tbl>
    <w:p w14:paraId="59D04787" w14:textId="7BDD1E52" w:rsidR="00544902" w:rsidRPr="00F37EA9" w:rsidRDefault="00544902" w:rsidP="00544902">
      <w:pPr>
        <w:spacing w:after="0"/>
        <w:rPr>
          <w:rFonts w:ascii="Shubbak-SemiBold" w:hAnsi="Shubbak-SemiBold" w:cs="Shubbak-SemiBold"/>
          <w:sz w:val="24"/>
          <w:szCs w:val="24"/>
        </w:rPr>
      </w:pPr>
    </w:p>
    <w:tbl>
      <w:tblPr>
        <w:tblStyle w:val="TableGrid"/>
        <w:tblW w:w="0" w:type="auto"/>
        <w:tblLook w:val="04A0" w:firstRow="1" w:lastRow="0" w:firstColumn="1" w:lastColumn="0" w:noHBand="0" w:noVBand="1"/>
      </w:tblPr>
      <w:tblGrid>
        <w:gridCol w:w="8898"/>
      </w:tblGrid>
      <w:tr w:rsidR="00544902" w:rsidRPr="00F37EA9" w14:paraId="235F78C8" w14:textId="77777777" w:rsidTr="00F44D09">
        <w:tc>
          <w:tcPr>
            <w:tcW w:w="8898" w:type="dxa"/>
          </w:tcPr>
          <w:p w14:paraId="2654EEF2" w14:textId="77777777" w:rsidR="00544902" w:rsidRPr="00F37EA9" w:rsidRDefault="00544902" w:rsidP="00F44D09">
            <w:pPr>
              <w:rPr>
                <w:rFonts w:ascii="Shubbak-SemiBold" w:hAnsi="Shubbak-SemiBold" w:cs="Shubbak-SemiBold"/>
                <w:sz w:val="24"/>
                <w:szCs w:val="24"/>
              </w:rPr>
            </w:pPr>
            <w:r w:rsidRPr="00F37EA9">
              <w:rPr>
                <w:rFonts w:ascii="Shubbak-SemiBold" w:hAnsi="Shubbak-SemiBold" w:cs="Shubbak-SemiBold"/>
                <w:sz w:val="24"/>
                <w:szCs w:val="24"/>
              </w:rPr>
              <w:t>A brief, clear description of the reasons for the request.</w:t>
            </w:r>
          </w:p>
        </w:tc>
      </w:tr>
      <w:tr w:rsidR="00544902" w:rsidRPr="00F37EA9" w14:paraId="143FB96E" w14:textId="77777777" w:rsidTr="00F44D09">
        <w:tc>
          <w:tcPr>
            <w:tcW w:w="8898" w:type="dxa"/>
          </w:tcPr>
          <w:p w14:paraId="20A95358" w14:textId="77777777" w:rsidR="00544902" w:rsidRPr="00F37EA9" w:rsidRDefault="00544902" w:rsidP="00F44D09">
            <w:pPr>
              <w:spacing w:after="160" w:line="259" w:lineRule="auto"/>
              <w:rPr>
                <w:rFonts w:ascii="Shubbak-SemiBold" w:hAnsi="Shubbak-SemiBold" w:cs="Shubbak-SemiBold"/>
                <w:sz w:val="24"/>
                <w:szCs w:val="24"/>
              </w:rPr>
            </w:pPr>
          </w:p>
          <w:p w14:paraId="1AEF23C6" w14:textId="77777777" w:rsidR="00544902" w:rsidRPr="00F37EA9" w:rsidRDefault="00544902" w:rsidP="00F44D09">
            <w:pPr>
              <w:spacing w:after="160" w:line="259" w:lineRule="auto"/>
              <w:rPr>
                <w:rFonts w:ascii="Shubbak-SemiBold" w:hAnsi="Shubbak-SemiBold" w:cs="Shubbak-SemiBold"/>
                <w:sz w:val="24"/>
                <w:szCs w:val="24"/>
              </w:rPr>
            </w:pPr>
          </w:p>
          <w:p w14:paraId="633C1D5F" w14:textId="77777777" w:rsidR="00544902" w:rsidRPr="00F37EA9" w:rsidRDefault="00544902" w:rsidP="00F44D09">
            <w:pPr>
              <w:spacing w:after="160" w:line="259" w:lineRule="auto"/>
              <w:rPr>
                <w:rFonts w:ascii="Shubbak-SemiBold" w:hAnsi="Shubbak-SemiBold" w:cs="Shubbak-SemiBold"/>
                <w:sz w:val="24"/>
                <w:szCs w:val="24"/>
              </w:rPr>
            </w:pPr>
          </w:p>
        </w:tc>
      </w:tr>
    </w:tbl>
    <w:p w14:paraId="424C0E7D" w14:textId="4AE50CE6" w:rsidR="00544902" w:rsidRPr="00F37EA9" w:rsidRDefault="00544902" w:rsidP="00544902">
      <w:pPr>
        <w:spacing w:after="56" w:line="259" w:lineRule="auto"/>
        <w:ind w:right="-111"/>
        <w:rPr>
          <w:rFonts w:ascii="Shubbak-SemiBold" w:hAnsi="Shubbak-SemiBold" w:cs="Shubbak-SemiBold"/>
          <w:sz w:val="24"/>
          <w:szCs w:val="24"/>
        </w:rPr>
      </w:pPr>
      <w:r w:rsidRPr="00F37EA9">
        <w:rPr>
          <w:rFonts w:ascii="Shubbak-SemiBold" w:hAnsi="Shubbak-SemiBold" w:cs="Shubbak-SemiBold"/>
          <w:noProof/>
          <w:sz w:val="24"/>
          <w:szCs w:val="24"/>
        </w:rPr>
        <mc:AlternateContent>
          <mc:Choice Requires="wps">
            <w:drawing>
              <wp:anchor distT="0" distB="0" distL="114300" distR="114300" simplePos="0" relativeHeight="251662336" behindDoc="0" locked="0" layoutInCell="1" allowOverlap="1" wp14:anchorId="0C8B04F6" wp14:editId="4D48E50E">
                <wp:simplePos x="0" y="0"/>
                <wp:positionH relativeFrom="margin">
                  <wp:posOffset>0</wp:posOffset>
                </wp:positionH>
                <wp:positionV relativeFrom="paragraph">
                  <wp:posOffset>215900</wp:posOffset>
                </wp:positionV>
                <wp:extent cx="2675255" cy="327660"/>
                <wp:effectExtent l="0" t="0" r="17145" b="15240"/>
                <wp:wrapTopAndBottom/>
                <wp:docPr id="976598495"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4BD0D9A8" w14:textId="77777777" w:rsidR="00544902" w:rsidRPr="00F37EA9" w:rsidRDefault="00544902" w:rsidP="00544902">
                            <w:pPr>
                              <w:rPr>
                                <w:b/>
                                <w:bCs/>
                                <w:color w:val="FFFFFF" w:themeColor="background1"/>
                                <w:lang w:val="en-GB"/>
                              </w:rPr>
                            </w:pPr>
                            <w:r w:rsidRPr="00F37EA9">
                              <w:rPr>
                                <w:b/>
                                <w:bCs/>
                                <w:color w:val="FFFFFF" w:themeColor="background1"/>
                              </w:rPr>
                              <w:t>Type of request</w:t>
                            </w:r>
                            <w:r w:rsidRPr="00F37EA9">
                              <w:rPr>
                                <w:b/>
                                <w:bCs/>
                                <w:color w:val="FFFFFF" w:themeColor="background1"/>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B04F6" id="_x0000_s1029" style="position:absolute;margin-left:0;margin-top:17pt;width:210.65pt;height:2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" fillcolor="#8b1739" strokecolor="black [3200]" strokeweight="1pt">
                <v:stroke joinstyle="miter"/>
                <v:textbox>
                  <w:txbxContent>
                    <w:p w14:paraId="4BD0D9A8" w14:textId="77777777" w:rsidR="00544902" w:rsidRPr="00F37EA9" w:rsidRDefault="00544902" w:rsidP="00544902">
                      <w:pPr>
                        <w:rPr>
                          <w:b/>
                          <w:bCs/>
                          <w:color w:val="FFFFFF" w:themeColor="background1"/>
                          <w:lang w:val="en-GB"/>
                        </w:rPr>
                      </w:pPr>
                      <w:r w:rsidRPr="00F37EA9">
                        <w:rPr>
                          <w:b/>
                          <w:bCs/>
                          <w:color w:val="FFFFFF" w:themeColor="background1"/>
                        </w:rPr>
                        <w:t>Type of request</w:t>
                      </w:r>
                      <w:r w:rsidRPr="00F37EA9">
                        <w:rPr>
                          <w:b/>
                          <w:bCs/>
                          <w:color w:val="FFFFFF" w:themeColor="background1"/>
                        </w:rPr>
                        <w:cr/>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4449"/>
        <w:gridCol w:w="4449"/>
      </w:tblGrid>
      <w:tr w:rsidR="00544902" w:rsidRPr="00F37EA9" w14:paraId="4C4A4175" w14:textId="77777777" w:rsidTr="00F44D09">
        <w:tc>
          <w:tcPr>
            <w:tcW w:w="8898" w:type="dxa"/>
            <w:gridSpan w:val="2"/>
          </w:tcPr>
          <w:p w14:paraId="7AD4AEFE"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You may request for urgent provision of information, when the normal response waiting period may result in certain damage to personal or financial rights</w:t>
            </w:r>
          </w:p>
        </w:tc>
      </w:tr>
      <w:tr w:rsidR="00544902" w:rsidRPr="00F37EA9" w14:paraId="4C44EE66" w14:textId="77777777" w:rsidTr="00F44D09">
        <w:tc>
          <w:tcPr>
            <w:tcW w:w="4449" w:type="dxa"/>
          </w:tcPr>
          <w:p w14:paraId="57BDF0A8"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Normal </w:t>
            </w:r>
          </w:p>
        </w:tc>
        <w:tc>
          <w:tcPr>
            <w:tcW w:w="4449" w:type="dxa"/>
          </w:tcPr>
          <w:p w14:paraId="2CC63DFD"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Urgent </w:t>
            </w:r>
          </w:p>
        </w:tc>
      </w:tr>
      <w:tr w:rsidR="00544902" w:rsidRPr="00F37EA9" w14:paraId="78094937" w14:textId="77777777" w:rsidTr="00F44D09">
        <w:tc>
          <w:tcPr>
            <w:tcW w:w="8898" w:type="dxa"/>
            <w:gridSpan w:val="2"/>
          </w:tcPr>
          <w:p w14:paraId="0B7A9095"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If the request is urgent, please state the reasons for the urgency</w:t>
            </w:r>
          </w:p>
        </w:tc>
      </w:tr>
      <w:tr w:rsidR="00544902" w:rsidRPr="00F37EA9" w14:paraId="57C1EAC6" w14:textId="77777777" w:rsidTr="00F44D09">
        <w:tc>
          <w:tcPr>
            <w:tcW w:w="8898" w:type="dxa"/>
            <w:gridSpan w:val="2"/>
          </w:tcPr>
          <w:p w14:paraId="3272AA65" w14:textId="77777777" w:rsidR="00544902" w:rsidRPr="00F37EA9" w:rsidRDefault="00544902" w:rsidP="00F44D09">
            <w:pPr>
              <w:spacing w:line="259" w:lineRule="auto"/>
              <w:rPr>
                <w:rFonts w:ascii="Shubbak-SemiBold" w:hAnsi="Shubbak-SemiBold" w:cs="Shubbak-SemiBold"/>
                <w:sz w:val="24"/>
                <w:szCs w:val="24"/>
              </w:rPr>
            </w:pPr>
          </w:p>
          <w:p w14:paraId="33E44899" w14:textId="77777777" w:rsidR="00544902" w:rsidRPr="00F37EA9" w:rsidRDefault="00544902" w:rsidP="00F44D09">
            <w:pPr>
              <w:spacing w:line="259" w:lineRule="auto"/>
              <w:rPr>
                <w:rFonts w:ascii="Shubbak-SemiBold" w:hAnsi="Shubbak-SemiBold" w:cs="Shubbak-SemiBold"/>
                <w:sz w:val="24"/>
                <w:szCs w:val="24"/>
              </w:rPr>
            </w:pPr>
          </w:p>
        </w:tc>
      </w:tr>
    </w:tbl>
    <w:p w14:paraId="39EF4409" w14:textId="77777777" w:rsidR="00544902" w:rsidRPr="00F37EA9" w:rsidRDefault="00544902" w:rsidP="00544902">
      <w:pPr>
        <w:spacing w:after="0" w:line="259" w:lineRule="auto"/>
        <w:rPr>
          <w:rFonts w:ascii="Shubbak-SemiBold" w:hAnsi="Shubbak-SemiBold" w:cs="Shubbak-SemiBold"/>
          <w:sz w:val="24"/>
          <w:szCs w:val="24"/>
        </w:rPr>
      </w:pPr>
      <w:r w:rsidRPr="00F37EA9">
        <w:rPr>
          <w:rFonts w:ascii="Shubbak-SemiBold" w:hAnsi="Shubbak-SemiBold" w:cs="Shubbak-SemiBold"/>
          <w:noProof/>
          <w:sz w:val="24"/>
          <w:szCs w:val="24"/>
        </w:rPr>
        <w:lastRenderedPageBreak/>
        <mc:AlternateContent>
          <mc:Choice Requires="wps">
            <w:drawing>
              <wp:anchor distT="0" distB="0" distL="114300" distR="114300" simplePos="0" relativeHeight="251663360" behindDoc="0" locked="0" layoutInCell="1" allowOverlap="1" wp14:anchorId="4D2A5557" wp14:editId="574DE472">
                <wp:simplePos x="0" y="0"/>
                <wp:positionH relativeFrom="margin">
                  <wp:posOffset>0</wp:posOffset>
                </wp:positionH>
                <wp:positionV relativeFrom="paragraph">
                  <wp:posOffset>213995</wp:posOffset>
                </wp:positionV>
                <wp:extent cx="3131185" cy="327660"/>
                <wp:effectExtent l="0" t="0" r="18415" b="15240"/>
                <wp:wrapTopAndBottom/>
                <wp:docPr id="1478100650"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263ADBB9" w14:textId="77777777" w:rsidR="00544902" w:rsidRPr="00F37EA9" w:rsidRDefault="00544902" w:rsidP="00544902">
                            <w:pPr>
                              <w:rPr>
                                <w:b/>
                                <w:bCs/>
                                <w:color w:val="FFFFFF" w:themeColor="background1"/>
                                <w:lang w:val="en-GB"/>
                              </w:rPr>
                            </w:pPr>
                            <w:r w:rsidRPr="00F37EA9">
                              <w:rPr>
                                <w:b/>
                                <w:bCs/>
                                <w:color w:val="FFFFFF" w:themeColor="background1"/>
                              </w:rPr>
                              <w:t>Preferred method for receiving the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A5557" id="_x0000_s1030" style="position:absolute;margin-left:0;margin-top:16.85pt;width:246.55pt;height:2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" fillcolor="#8b1739" strokecolor="black [3200]" strokeweight="1pt">
                <v:stroke joinstyle="miter"/>
                <v:textbox>
                  <w:txbxContent>
                    <w:p w14:paraId="263ADBB9" w14:textId="77777777" w:rsidR="00544902" w:rsidRPr="00F37EA9" w:rsidRDefault="00544902" w:rsidP="00544902">
                      <w:pPr>
                        <w:rPr>
                          <w:b/>
                          <w:bCs/>
                          <w:color w:val="FFFFFF" w:themeColor="background1"/>
                          <w:lang w:val="en-GB"/>
                        </w:rPr>
                      </w:pPr>
                      <w:r w:rsidRPr="00F37EA9">
                        <w:rPr>
                          <w:b/>
                          <w:bCs/>
                          <w:color w:val="FFFFFF" w:themeColor="background1"/>
                        </w:rPr>
                        <w:t>Preferred method for receiving the information.</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3681"/>
        <w:gridCol w:w="2992"/>
        <w:gridCol w:w="2225"/>
      </w:tblGrid>
      <w:tr w:rsidR="00544902" w:rsidRPr="00F37EA9" w14:paraId="67DA7501" w14:textId="77777777" w:rsidTr="00F44D09">
        <w:tc>
          <w:tcPr>
            <w:tcW w:w="3681" w:type="dxa"/>
          </w:tcPr>
          <w:p w14:paraId="4F2273C1" w14:textId="77777777" w:rsidR="00544902" w:rsidRPr="00F37EA9" w:rsidRDefault="00544902" w:rsidP="00F44D09">
            <w:pPr>
              <w:spacing w:line="259" w:lineRule="auto"/>
              <w:rPr>
                <w:rFonts w:ascii="Shubbak-SemiBold" w:hAnsi="Shubbak-SemiBold" w:cs="Shubbak-SemiBold"/>
                <w:sz w:val="24"/>
                <w:szCs w:val="24"/>
              </w:rPr>
            </w:pPr>
            <w:bookmarkStart w:id="0" w:name="_Hlk152224413"/>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Personal collection </w:t>
            </w:r>
          </w:p>
        </w:tc>
        <w:tc>
          <w:tcPr>
            <w:tcW w:w="2992" w:type="dxa"/>
          </w:tcPr>
          <w:p w14:paraId="77BF8049"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E-mail </w:t>
            </w:r>
          </w:p>
        </w:tc>
        <w:tc>
          <w:tcPr>
            <w:tcW w:w="2225" w:type="dxa"/>
          </w:tcPr>
          <w:p w14:paraId="08A9742C"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xml:space="preserve"> </w:t>
            </w: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Q-Post</w:t>
            </w:r>
          </w:p>
        </w:tc>
      </w:tr>
      <w:bookmarkEnd w:id="0"/>
      <w:tr w:rsidR="00544902" w:rsidRPr="00F37EA9" w14:paraId="7C04CA6E" w14:textId="77777777" w:rsidTr="00F44D09">
        <w:tc>
          <w:tcPr>
            <w:tcW w:w="8898" w:type="dxa"/>
            <w:gridSpan w:val="3"/>
          </w:tcPr>
          <w:p w14:paraId="42C789F8" w14:textId="37CEBBA9" w:rsidR="00544902" w:rsidRPr="00F37EA9" w:rsidRDefault="00FA1FF7" w:rsidP="00F44D09">
            <w:pPr>
              <w:spacing w:line="259" w:lineRule="auto"/>
              <w:rPr>
                <w:rFonts w:ascii="Shubbak-SemiBold" w:hAnsi="Shubbak-SemiBold" w:cs="Shubbak-SemiBold"/>
                <w:sz w:val="24"/>
                <w:szCs w:val="24"/>
              </w:rPr>
            </w:pPr>
            <w:r>
              <w:rPr>
                <w:rFonts w:ascii="Shubbak-SemiBold" w:hAnsi="Shubbak-SemiBold" w:cs="Shubbak-SemiBold"/>
                <w:sz w:val="24"/>
                <w:szCs w:val="24"/>
              </w:rPr>
              <w:t>Jusour can</w:t>
            </w:r>
            <w:r w:rsidR="00544902" w:rsidRPr="00F37EA9">
              <w:rPr>
                <w:rFonts w:ascii="Shubbak-SemiBold" w:hAnsi="Shubbak-SemiBold" w:cs="Shubbak-SemiBold"/>
                <w:sz w:val="24"/>
                <w:szCs w:val="24"/>
              </w:rPr>
              <w:t xml:space="preserve"> charge a fee for providing the information. </w:t>
            </w:r>
          </w:p>
        </w:tc>
      </w:tr>
    </w:tbl>
    <w:p w14:paraId="70C00956" w14:textId="77777777" w:rsidR="00544902" w:rsidRPr="00F37EA9" w:rsidRDefault="00544902" w:rsidP="00544902">
      <w:pPr>
        <w:spacing w:after="0" w:line="259" w:lineRule="auto"/>
        <w:rPr>
          <w:rFonts w:ascii="Shubbak-SemiBold" w:hAnsi="Shubbak-SemiBold" w:cs="Shubbak-SemiBold"/>
          <w:sz w:val="24"/>
          <w:szCs w:val="24"/>
        </w:rPr>
      </w:pPr>
      <w:r w:rsidRPr="00F37EA9">
        <w:rPr>
          <w:rFonts w:ascii="Shubbak-SemiBold" w:hAnsi="Shubbak-SemiBold" w:cs="Shubbak-SemiBold"/>
          <w:noProof/>
          <w:sz w:val="24"/>
          <w:szCs w:val="24"/>
        </w:rPr>
        <mc:AlternateContent>
          <mc:Choice Requires="wps">
            <w:drawing>
              <wp:anchor distT="0" distB="0" distL="114300" distR="114300" simplePos="0" relativeHeight="251664384" behindDoc="0" locked="0" layoutInCell="1" allowOverlap="1" wp14:anchorId="0ECA68DB" wp14:editId="04CB04CD">
                <wp:simplePos x="0" y="0"/>
                <wp:positionH relativeFrom="margin">
                  <wp:posOffset>0</wp:posOffset>
                </wp:positionH>
                <wp:positionV relativeFrom="paragraph">
                  <wp:posOffset>180340</wp:posOffset>
                </wp:positionV>
                <wp:extent cx="3131185" cy="327660"/>
                <wp:effectExtent l="0" t="0" r="18415" b="15240"/>
                <wp:wrapTopAndBottom/>
                <wp:docPr id="1866554539"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3B0C0BF1" w14:textId="77777777" w:rsidR="00544902" w:rsidRPr="00F37EA9" w:rsidRDefault="00544902" w:rsidP="00544902">
                            <w:pPr>
                              <w:rPr>
                                <w:b/>
                                <w:bCs/>
                                <w:color w:val="FFFFFF" w:themeColor="background1"/>
                                <w:lang w:val="en-GB"/>
                              </w:rPr>
                            </w:pPr>
                            <w:r w:rsidRPr="00F37EA9">
                              <w:rPr>
                                <w:b/>
                                <w:bCs/>
                                <w:color w:val="FFFFFF" w:themeColor="background1"/>
                              </w:rPr>
                              <w:t>Obtaining permission to publish the information.</w:t>
                            </w:r>
                            <w:r w:rsidRPr="00F37EA9">
                              <w:rPr>
                                <w:b/>
                                <w:bCs/>
                                <w:color w:val="FFFFFF" w:themeColor="background1"/>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A68DB" id="_x0000_s1031" style="position:absolute;margin-left:0;margin-top:14.2pt;width:246.55pt;height:25.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" fillcolor="#8b1739" strokecolor="black [3200]" strokeweight="1pt">
                <v:stroke joinstyle="miter"/>
                <v:textbox>
                  <w:txbxContent>
                    <w:p w14:paraId="3B0C0BF1" w14:textId="77777777" w:rsidR="00544902" w:rsidRPr="00F37EA9" w:rsidRDefault="00544902" w:rsidP="00544902">
                      <w:pPr>
                        <w:rPr>
                          <w:b/>
                          <w:bCs/>
                          <w:color w:val="FFFFFF" w:themeColor="background1"/>
                          <w:lang w:val="en-GB"/>
                        </w:rPr>
                      </w:pPr>
                      <w:r w:rsidRPr="00F37EA9">
                        <w:rPr>
                          <w:b/>
                          <w:bCs/>
                          <w:color w:val="FFFFFF" w:themeColor="background1"/>
                        </w:rPr>
                        <w:t>Obtaining permission to publish the information.</w:t>
                      </w:r>
                      <w:r w:rsidRPr="00F37EA9">
                        <w:rPr>
                          <w:b/>
                          <w:bCs/>
                          <w:color w:val="FFFFFF" w:themeColor="background1"/>
                        </w:rPr>
                        <w:cr/>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5665"/>
        <w:gridCol w:w="1134"/>
        <w:gridCol w:w="2099"/>
      </w:tblGrid>
      <w:tr w:rsidR="00544902" w:rsidRPr="00F37EA9" w14:paraId="2156DAAD" w14:textId="77777777" w:rsidTr="00F37EA9">
        <w:tc>
          <w:tcPr>
            <w:tcW w:w="5665" w:type="dxa"/>
          </w:tcPr>
          <w:p w14:paraId="12332454"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xml:space="preserve">Would the requested information be published? </w:t>
            </w:r>
          </w:p>
        </w:tc>
        <w:tc>
          <w:tcPr>
            <w:tcW w:w="1134" w:type="dxa"/>
          </w:tcPr>
          <w:p w14:paraId="4F055633"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xml:space="preserve"> </w:t>
            </w: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yes </w:t>
            </w:r>
          </w:p>
        </w:tc>
        <w:tc>
          <w:tcPr>
            <w:tcW w:w="2099" w:type="dxa"/>
          </w:tcPr>
          <w:p w14:paraId="1AC8B866"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xml:space="preserve"> </w:t>
            </w: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No</w:t>
            </w:r>
          </w:p>
        </w:tc>
      </w:tr>
      <w:tr w:rsidR="00544902" w:rsidRPr="00F37EA9" w14:paraId="7C3F85FC" w14:textId="77777777" w:rsidTr="00F44D09">
        <w:tc>
          <w:tcPr>
            <w:tcW w:w="8898" w:type="dxa"/>
            <w:gridSpan w:val="3"/>
          </w:tcPr>
          <w:p w14:paraId="49DCFAD1" w14:textId="77777777" w:rsidR="00544902" w:rsidRDefault="00544902" w:rsidP="00F37EA9">
            <w:pPr>
              <w:spacing w:line="259" w:lineRule="auto"/>
              <w:rPr>
                <w:rFonts w:ascii="Shubbak-SemiBold" w:hAnsi="Shubbak-SemiBold" w:cs="Shubbak-SemiBold"/>
                <w:sz w:val="24"/>
                <w:szCs w:val="24"/>
                <w:rtl/>
              </w:rPr>
            </w:pPr>
            <w:r w:rsidRPr="00F37EA9">
              <w:rPr>
                <w:rFonts w:ascii="Shubbak-SemiBold" w:hAnsi="Shubbak-SemiBold" w:cs="Shubbak-SemiBold"/>
                <w:sz w:val="24"/>
                <w:szCs w:val="24"/>
              </w:rPr>
              <w:t xml:space="preserve">If the answer is yes; please specify the publication means:  </w:t>
            </w:r>
          </w:p>
          <w:p w14:paraId="6D7352E1" w14:textId="6241C400" w:rsidR="00F37EA9" w:rsidRPr="00F37EA9" w:rsidRDefault="00F37EA9" w:rsidP="00F37EA9">
            <w:pPr>
              <w:spacing w:line="259" w:lineRule="auto"/>
              <w:rPr>
                <w:rFonts w:ascii="Shubbak-SemiBold" w:hAnsi="Shubbak-SemiBold" w:cs="Shubbak-SemiBold"/>
                <w:sz w:val="24"/>
                <w:szCs w:val="24"/>
              </w:rPr>
            </w:pPr>
          </w:p>
        </w:tc>
      </w:tr>
      <w:tr w:rsidR="00544902" w:rsidRPr="00F37EA9" w14:paraId="314CB624" w14:textId="77777777" w:rsidTr="00F44D09">
        <w:tc>
          <w:tcPr>
            <w:tcW w:w="8898" w:type="dxa"/>
            <w:gridSpan w:val="3"/>
          </w:tcPr>
          <w:p w14:paraId="2C040551" w14:textId="3A30D8EE" w:rsidR="00544902" w:rsidRPr="00F37EA9" w:rsidRDefault="00FA1FF7" w:rsidP="00FA1FF7">
            <w:pPr>
              <w:spacing w:line="259" w:lineRule="auto"/>
              <w:rPr>
                <w:rFonts w:ascii="Shubbak-SemiBold" w:hAnsi="Shubbak-SemiBold" w:cs="Shubbak-SemiBold"/>
                <w:sz w:val="24"/>
                <w:szCs w:val="24"/>
              </w:rPr>
            </w:pPr>
            <w:r w:rsidRPr="00FA1FF7">
              <w:rPr>
                <w:rFonts w:ascii="Shubbak-SemiBold" w:hAnsi="Shubbak-SemiBold" w:cs="Shubbak-SemiBold"/>
                <w:sz w:val="24"/>
                <w:szCs w:val="24"/>
              </w:rPr>
              <w:t>The information obtained through this request may not be republished or circulated by any means, including media or social media platforms, without prior written permission from Jusour. Any violation of this condition shall be considered a legal offense and may subject the violator to liability.</w:t>
            </w:r>
          </w:p>
        </w:tc>
      </w:tr>
    </w:tbl>
    <w:p w14:paraId="43958379" w14:textId="77777777" w:rsidR="00544902" w:rsidRPr="00F37EA9" w:rsidRDefault="00544902" w:rsidP="00544902">
      <w:pPr>
        <w:spacing w:after="0" w:line="259" w:lineRule="auto"/>
        <w:rPr>
          <w:rFonts w:ascii="Shubbak-SemiBold" w:hAnsi="Shubbak-SemiBold" w:cs="Shubbak-SemiBold"/>
          <w:sz w:val="24"/>
          <w:szCs w:val="24"/>
        </w:rPr>
      </w:pPr>
      <w:r w:rsidRPr="00F37EA9">
        <w:rPr>
          <w:rFonts w:ascii="Shubbak-SemiBold" w:hAnsi="Shubbak-SemiBold" w:cs="Shubbak-SemiBold"/>
          <w:noProof/>
          <w:sz w:val="24"/>
          <w:szCs w:val="24"/>
        </w:rPr>
        <mc:AlternateContent>
          <mc:Choice Requires="wps">
            <w:drawing>
              <wp:anchor distT="0" distB="0" distL="114300" distR="114300" simplePos="0" relativeHeight="251665408" behindDoc="0" locked="0" layoutInCell="1" allowOverlap="1" wp14:anchorId="5F232E49" wp14:editId="78805558">
                <wp:simplePos x="0" y="0"/>
                <wp:positionH relativeFrom="margin">
                  <wp:posOffset>0</wp:posOffset>
                </wp:positionH>
                <wp:positionV relativeFrom="paragraph">
                  <wp:posOffset>189230</wp:posOffset>
                </wp:positionV>
                <wp:extent cx="3131185" cy="327660"/>
                <wp:effectExtent l="0" t="0" r="18415" b="15240"/>
                <wp:wrapTopAndBottom/>
                <wp:docPr id="610863767"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5832FE2E" w14:textId="77777777" w:rsidR="00544902" w:rsidRPr="00F37EA9" w:rsidRDefault="00544902" w:rsidP="00544902">
                            <w:pPr>
                              <w:rPr>
                                <w:b/>
                                <w:bCs/>
                                <w:color w:val="FFFFFF" w:themeColor="background1"/>
                                <w:lang w:val="en-GB"/>
                              </w:rPr>
                            </w:pPr>
                            <w:r w:rsidRPr="00F37EA9">
                              <w:rPr>
                                <w:b/>
                                <w:bCs/>
                                <w:color w:val="FFFFFF" w:themeColor="background1"/>
                              </w:rPr>
                              <w:t>Acknowledgment (please check all cases)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32E49" id="_x0000_s1032" style="position:absolute;margin-left:0;margin-top:14.9pt;width:246.55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" fillcolor="#8b1739" strokecolor="black [3200]" strokeweight="1pt">
                <v:stroke joinstyle="miter"/>
                <v:textbox>
                  <w:txbxContent>
                    <w:p w14:paraId="5832FE2E" w14:textId="77777777" w:rsidR="00544902" w:rsidRPr="00F37EA9" w:rsidRDefault="00544902" w:rsidP="00544902">
                      <w:pPr>
                        <w:rPr>
                          <w:b/>
                          <w:bCs/>
                          <w:color w:val="FFFFFF" w:themeColor="background1"/>
                          <w:lang w:val="en-GB"/>
                        </w:rPr>
                      </w:pPr>
                      <w:r w:rsidRPr="00F37EA9">
                        <w:rPr>
                          <w:b/>
                          <w:bCs/>
                          <w:color w:val="FFFFFF" w:themeColor="background1"/>
                        </w:rPr>
                        <w:t>Acknowledgment (please check all cases)</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544902" w:rsidRPr="00F37EA9" w14:paraId="3B372B66" w14:textId="77777777" w:rsidTr="00F44D09">
        <w:tc>
          <w:tcPr>
            <w:tcW w:w="8898" w:type="dxa"/>
          </w:tcPr>
          <w:p w14:paraId="59E181A3"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If my request is accepted and the information is obtained, I undertake the following:</w:t>
            </w:r>
          </w:p>
        </w:tc>
      </w:tr>
      <w:tr w:rsidR="00544902" w:rsidRPr="00F37EA9" w14:paraId="6D24BB26" w14:textId="77777777" w:rsidTr="00F44D09">
        <w:tc>
          <w:tcPr>
            <w:tcW w:w="8898" w:type="dxa"/>
          </w:tcPr>
          <w:p w14:paraId="4E88B215"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To use the information for legitimate purposes only.</w:t>
            </w:r>
          </w:p>
        </w:tc>
      </w:tr>
      <w:tr w:rsidR="00544902" w:rsidRPr="00F37EA9" w14:paraId="0A2CD24B" w14:textId="77777777" w:rsidTr="00F44D09">
        <w:tc>
          <w:tcPr>
            <w:tcW w:w="8898" w:type="dxa"/>
          </w:tcPr>
          <w:p w14:paraId="352C93BF"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Not to misrepresent the information content.</w:t>
            </w:r>
          </w:p>
        </w:tc>
      </w:tr>
      <w:tr w:rsidR="00544902" w:rsidRPr="00F37EA9" w14:paraId="42B87CC0" w14:textId="77777777" w:rsidTr="00F44D09">
        <w:tc>
          <w:tcPr>
            <w:tcW w:w="8898" w:type="dxa"/>
          </w:tcPr>
          <w:p w14:paraId="748C3ACB"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To refer to the information source and date of issuance.</w:t>
            </w:r>
          </w:p>
        </w:tc>
      </w:tr>
      <w:tr w:rsidR="00544902" w:rsidRPr="00F37EA9" w14:paraId="4095194A" w14:textId="77777777" w:rsidTr="00F44D09">
        <w:tc>
          <w:tcPr>
            <w:tcW w:w="8898" w:type="dxa"/>
          </w:tcPr>
          <w:p w14:paraId="3A96A718"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Not to use the information for abusing others or compromising the public interest.</w:t>
            </w:r>
          </w:p>
        </w:tc>
      </w:tr>
    </w:tbl>
    <w:p w14:paraId="081C0D33" w14:textId="77777777" w:rsidR="00544902" w:rsidRPr="00F37EA9" w:rsidRDefault="00544902" w:rsidP="00544902">
      <w:pPr>
        <w:spacing w:after="0" w:line="259" w:lineRule="auto"/>
        <w:rPr>
          <w:rFonts w:ascii="Shubbak-SemiBold" w:hAnsi="Shubbak-SemiBold" w:cs="Shubbak-SemiBold"/>
          <w:sz w:val="24"/>
          <w:szCs w:val="24"/>
        </w:rPr>
      </w:pPr>
    </w:p>
    <w:p w14:paraId="3F0E8ECB" w14:textId="77777777" w:rsidR="00544902" w:rsidRPr="00F37EA9" w:rsidRDefault="00544902" w:rsidP="00544902">
      <w:pPr>
        <w:spacing w:after="0" w:line="259" w:lineRule="auto"/>
        <w:rPr>
          <w:rFonts w:ascii="Shubbak-SemiBold" w:hAnsi="Shubbak-SemiBold" w:cs="Shubbak-SemiBold"/>
          <w:sz w:val="24"/>
          <w:szCs w:val="24"/>
        </w:rPr>
      </w:pPr>
    </w:p>
    <w:tbl>
      <w:tblPr>
        <w:tblStyle w:val="TableGrid"/>
        <w:bidiVisual/>
        <w:tblW w:w="0" w:type="auto"/>
        <w:jc w:val="right"/>
        <w:tblLook w:val="04A0" w:firstRow="1" w:lastRow="0" w:firstColumn="1" w:lastColumn="0" w:noHBand="0" w:noVBand="1"/>
      </w:tblPr>
      <w:tblGrid>
        <w:gridCol w:w="2068"/>
        <w:gridCol w:w="1694"/>
        <w:gridCol w:w="2873"/>
        <w:gridCol w:w="2347"/>
      </w:tblGrid>
      <w:tr w:rsidR="00544902" w:rsidRPr="00F37EA9" w14:paraId="6D0DABD5" w14:textId="77777777" w:rsidTr="00F44D09">
        <w:trPr>
          <w:jc w:val="right"/>
        </w:trPr>
        <w:tc>
          <w:tcPr>
            <w:tcW w:w="8898" w:type="dxa"/>
            <w:gridSpan w:val="4"/>
          </w:tcPr>
          <w:p w14:paraId="6CBEC162" w14:textId="77777777" w:rsidR="00544902" w:rsidRPr="00F37EA9" w:rsidRDefault="00544902" w:rsidP="00F44D09">
            <w:pPr>
              <w:jc w:val="center"/>
              <w:rPr>
                <w:rFonts w:ascii="Shubbak-SemiBold" w:hAnsi="Shubbak-SemiBold" w:cs="Shubbak-SemiBold"/>
                <w:b/>
                <w:bCs/>
                <w:sz w:val="24"/>
                <w:szCs w:val="24"/>
                <w:rtl/>
              </w:rPr>
            </w:pPr>
            <w:r w:rsidRPr="00F37EA9">
              <w:rPr>
                <w:rFonts w:ascii="Shubbak-SemiBold" w:hAnsi="Shubbak-SemiBold" w:cs="Shubbak-SemiBold"/>
                <w:b/>
                <w:bCs/>
                <w:sz w:val="24"/>
                <w:szCs w:val="24"/>
              </w:rPr>
              <w:t xml:space="preserve">To be fill by Jusour only </w:t>
            </w:r>
          </w:p>
        </w:tc>
      </w:tr>
      <w:tr w:rsidR="00544902" w:rsidRPr="00F37EA9" w14:paraId="785C9C2A" w14:textId="77777777" w:rsidTr="00F44D09">
        <w:trPr>
          <w:trHeight w:val="405"/>
          <w:jc w:val="right"/>
        </w:trPr>
        <w:tc>
          <w:tcPr>
            <w:tcW w:w="6551" w:type="dxa"/>
            <w:gridSpan w:val="3"/>
          </w:tcPr>
          <w:p w14:paraId="4086057D" w14:textId="77777777" w:rsidR="00544902" w:rsidRPr="00F37EA9" w:rsidRDefault="00544902" w:rsidP="00F44D09">
            <w:pPr>
              <w:rPr>
                <w:rFonts w:ascii="Shubbak-SemiBold" w:hAnsi="Shubbak-SemiBold" w:cs="Shubbak-SemiBold"/>
                <w:sz w:val="24"/>
                <w:szCs w:val="24"/>
                <w:rtl/>
              </w:rPr>
            </w:pPr>
          </w:p>
        </w:tc>
        <w:tc>
          <w:tcPr>
            <w:tcW w:w="2347" w:type="dxa"/>
          </w:tcPr>
          <w:p w14:paraId="708D50AB" w14:textId="77777777" w:rsidR="00544902" w:rsidRPr="00F37EA9" w:rsidRDefault="00544902" w:rsidP="00F44D09">
            <w:pPr>
              <w:rPr>
                <w:rFonts w:ascii="Shubbak-SemiBold" w:hAnsi="Shubbak-SemiBold" w:cs="Shubbak-SemiBold"/>
                <w:sz w:val="24"/>
                <w:szCs w:val="24"/>
                <w:rtl/>
              </w:rPr>
            </w:pPr>
            <w:r w:rsidRPr="00F37EA9">
              <w:rPr>
                <w:rFonts w:ascii="Shubbak-SemiBold" w:eastAsia="Book Antiqua" w:hAnsi="Shubbak-SemiBold" w:cs="Shubbak-SemiBold"/>
                <w:b/>
                <w:sz w:val="24"/>
                <w:szCs w:val="24"/>
              </w:rPr>
              <w:t xml:space="preserve">Request No: </w:t>
            </w:r>
          </w:p>
        </w:tc>
      </w:tr>
      <w:tr w:rsidR="00544902" w:rsidRPr="00F37EA9" w14:paraId="37EA2837" w14:textId="77777777" w:rsidTr="00F44D09">
        <w:trPr>
          <w:trHeight w:val="849"/>
          <w:jc w:val="right"/>
        </w:trPr>
        <w:tc>
          <w:tcPr>
            <w:tcW w:w="1984" w:type="dxa"/>
          </w:tcPr>
          <w:p w14:paraId="13DFF49E" w14:textId="77777777" w:rsidR="00544902" w:rsidRPr="00F37EA9" w:rsidRDefault="00544902" w:rsidP="00F44D09">
            <w:pPr>
              <w:rPr>
                <w:rFonts w:ascii="Shubbak-SemiBold" w:hAnsi="Shubbak-SemiBold" w:cs="Shubbak-SemiBold"/>
                <w:b/>
                <w:bCs/>
                <w:sz w:val="24"/>
                <w:szCs w:val="24"/>
                <w:rtl/>
              </w:rPr>
            </w:pPr>
            <w:r w:rsidRPr="00F37EA9">
              <w:rPr>
                <w:rFonts w:ascii="Shubbak-SemiBold" w:hAnsi="Shubbak-SemiBold" w:cs="Shubbak-SemiBold"/>
                <w:b/>
                <w:bCs/>
                <w:sz w:val="24"/>
                <w:szCs w:val="24"/>
              </w:rPr>
              <w:t>Authority/Name and signature of the official</w:t>
            </w:r>
          </w:p>
        </w:tc>
        <w:tc>
          <w:tcPr>
            <w:tcW w:w="1694" w:type="dxa"/>
          </w:tcPr>
          <w:p w14:paraId="11B80088" w14:textId="77777777" w:rsidR="00544902" w:rsidRPr="00F37EA9" w:rsidRDefault="00544902" w:rsidP="00F44D09">
            <w:pPr>
              <w:rPr>
                <w:rFonts w:ascii="Shubbak-SemiBold" w:hAnsi="Shubbak-SemiBold" w:cs="Shubbak-SemiBold"/>
                <w:b/>
                <w:bCs/>
                <w:sz w:val="24"/>
                <w:szCs w:val="24"/>
                <w:lang w:val="en-GB"/>
              </w:rPr>
            </w:pPr>
            <w:r w:rsidRPr="00F37EA9">
              <w:rPr>
                <w:rFonts w:ascii="Shubbak-SemiBold" w:hAnsi="Shubbak-SemiBold" w:cs="Shubbak-SemiBold"/>
                <w:b/>
                <w:bCs/>
                <w:sz w:val="24"/>
                <w:szCs w:val="24"/>
                <w:lang w:val="en-GB"/>
              </w:rPr>
              <w:t xml:space="preserve">Stat </w:t>
            </w:r>
          </w:p>
        </w:tc>
        <w:tc>
          <w:tcPr>
            <w:tcW w:w="2873" w:type="dxa"/>
          </w:tcPr>
          <w:p w14:paraId="5AF91E8C" w14:textId="77777777" w:rsidR="00544902" w:rsidRPr="00F37EA9" w:rsidRDefault="00544902" w:rsidP="00F44D09">
            <w:pPr>
              <w:rPr>
                <w:rFonts w:ascii="Shubbak-SemiBold" w:hAnsi="Shubbak-SemiBold" w:cs="Shubbak-SemiBold"/>
                <w:b/>
                <w:bCs/>
                <w:sz w:val="24"/>
                <w:szCs w:val="24"/>
                <w:rtl/>
              </w:rPr>
            </w:pPr>
            <w:r w:rsidRPr="00F37EA9">
              <w:rPr>
                <w:rFonts w:ascii="Shubbak-SemiBold" w:eastAsia="Book Antiqua" w:hAnsi="Shubbak-SemiBold" w:cs="Shubbak-SemiBold"/>
                <w:b/>
                <w:bCs/>
                <w:sz w:val="24"/>
                <w:szCs w:val="24"/>
              </w:rPr>
              <w:t>Date</w:t>
            </w:r>
          </w:p>
        </w:tc>
        <w:tc>
          <w:tcPr>
            <w:tcW w:w="2347" w:type="dxa"/>
          </w:tcPr>
          <w:p w14:paraId="2215C318" w14:textId="77777777" w:rsidR="00544902" w:rsidRPr="00F37EA9" w:rsidRDefault="00544902" w:rsidP="00F44D09">
            <w:pPr>
              <w:rPr>
                <w:rFonts w:ascii="Shubbak-SemiBold" w:hAnsi="Shubbak-SemiBold" w:cs="Shubbak-SemiBold"/>
                <w:b/>
                <w:bCs/>
                <w:sz w:val="24"/>
                <w:szCs w:val="24"/>
                <w:rtl/>
              </w:rPr>
            </w:pPr>
          </w:p>
        </w:tc>
      </w:tr>
      <w:tr w:rsidR="00544902" w:rsidRPr="00F37EA9" w14:paraId="35B1627A" w14:textId="77777777" w:rsidTr="00F44D09">
        <w:trPr>
          <w:trHeight w:val="772"/>
          <w:jc w:val="right"/>
        </w:trPr>
        <w:tc>
          <w:tcPr>
            <w:tcW w:w="1984" w:type="dxa"/>
          </w:tcPr>
          <w:p w14:paraId="2D159E2C" w14:textId="77777777" w:rsidR="00544902" w:rsidRPr="00F37EA9" w:rsidRDefault="00544902" w:rsidP="00F44D09">
            <w:pPr>
              <w:rPr>
                <w:rFonts w:ascii="Shubbak-SemiBold" w:hAnsi="Shubbak-SemiBold" w:cs="Shubbak-SemiBold"/>
                <w:sz w:val="24"/>
                <w:szCs w:val="24"/>
                <w:rtl/>
              </w:rPr>
            </w:pPr>
          </w:p>
        </w:tc>
        <w:tc>
          <w:tcPr>
            <w:tcW w:w="1694" w:type="dxa"/>
          </w:tcPr>
          <w:p w14:paraId="3161CFCF" w14:textId="77777777" w:rsidR="00544902" w:rsidRPr="00F37EA9" w:rsidRDefault="00544902" w:rsidP="00F44D09">
            <w:pPr>
              <w:rPr>
                <w:rFonts w:ascii="Shubbak-SemiBold" w:hAnsi="Shubbak-SemiBold" w:cs="Shubbak-SemiBold"/>
                <w:sz w:val="24"/>
                <w:szCs w:val="24"/>
                <w:rtl/>
              </w:rPr>
            </w:pPr>
          </w:p>
        </w:tc>
        <w:tc>
          <w:tcPr>
            <w:tcW w:w="2873" w:type="dxa"/>
          </w:tcPr>
          <w:p w14:paraId="106DF92A" w14:textId="77777777" w:rsidR="00544902" w:rsidRPr="00F37EA9" w:rsidRDefault="00544902" w:rsidP="00F44D09">
            <w:pPr>
              <w:rPr>
                <w:rFonts w:ascii="Shubbak-SemiBold" w:hAnsi="Shubbak-SemiBold" w:cs="Shubbak-SemiBold"/>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w:t>
            </w:r>
            <w:r w:rsidRPr="00F37EA9">
              <w:rPr>
                <w:rFonts w:ascii="Shubbak-SemiBold" w:hAnsi="Shubbak-SemiBold" w:cs="Shubbak-SemiBold"/>
                <w:sz w:val="24"/>
                <w:szCs w:val="24"/>
                <w:rtl/>
              </w:rPr>
              <w:t xml:space="preserve"> </w:t>
            </w:r>
            <w:r w:rsidRPr="00F37EA9">
              <w:rPr>
                <w:rFonts w:ascii="Shubbak-SemiBold" w:hAnsi="Shubbak-SemiBold" w:cs="Shubbak-SemiBold"/>
                <w:sz w:val="24"/>
                <w:szCs w:val="24"/>
              </w:rPr>
              <w:t>Urgent</w:t>
            </w:r>
          </w:p>
          <w:p w14:paraId="65FC863D" w14:textId="77777777" w:rsidR="00544902" w:rsidRPr="00F37EA9" w:rsidRDefault="00544902" w:rsidP="00F44D09">
            <w:pPr>
              <w:rPr>
                <w:rFonts w:ascii="Shubbak-SemiBold" w:hAnsi="Shubbak-SemiBold" w:cs="Shubbak-SemiBold"/>
                <w:sz w:val="24"/>
                <w:szCs w:val="24"/>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w:t>
            </w:r>
            <w:r w:rsidRPr="00F37EA9">
              <w:rPr>
                <w:rFonts w:ascii="Shubbak-SemiBold" w:hAnsi="Shubbak-SemiBold" w:cs="Shubbak-SemiBold"/>
                <w:rtl/>
              </w:rPr>
              <w:t xml:space="preserve"> </w:t>
            </w:r>
            <w:r w:rsidRPr="00F37EA9">
              <w:rPr>
                <w:rFonts w:ascii="Shubbak-SemiBold" w:hAnsi="Shubbak-SemiBold" w:cs="Shubbak-SemiBold"/>
                <w:sz w:val="24"/>
                <w:szCs w:val="24"/>
              </w:rPr>
              <w:t>Normal</w:t>
            </w:r>
          </w:p>
        </w:tc>
        <w:tc>
          <w:tcPr>
            <w:tcW w:w="2347" w:type="dxa"/>
          </w:tcPr>
          <w:p w14:paraId="23B6C507" w14:textId="77777777" w:rsidR="00544902" w:rsidRPr="00F37EA9" w:rsidRDefault="00544902" w:rsidP="00F44D09">
            <w:pPr>
              <w:rPr>
                <w:rFonts w:ascii="Shubbak-SemiBold" w:hAnsi="Shubbak-SemiBold" w:cs="Shubbak-SemiBold"/>
                <w:b/>
                <w:bCs/>
                <w:sz w:val="24"/>
                <w:szCs w:val="24"/>
                <w:rtl/>
              </w:rPr>
            </w:pPr>
            <w:r w:rsidRPr="00F37EA9">
              <w:rPr>
                <w:rFonts w:ascii="Shubbak-SemiBold" w:eastAsia="Book Antiqua" w:hAnsi="Shubbak-SemiBold" w:cs="Shubbak-SemiBold"/>
                <w:b/>
                <w:bCs/>
                <w:sz w:val="24"/>
                <w:szCs w:val="24"/>
              </w:rPr>
              <w:t>Request</w:t>
            </w:r>
          </w:p>
        </w:tc>
      </w:tr>
      <w:tr w:rsidR="00544902" w:rsidRPr="00F37EA9" w14:paraId="1573E5CD" w14:textId="77777777" w:rsidTr="00F44D09">
        <w:trPr>
          <w:trHeight w:val="758"/>
          <w:jc w:val="right"/>
        </w:trPr>
        <w:tc>
          <w:tcPr>
            <w:tcW w:w="1984" w:type="dxa"/>
          </w:tcPr>
          <w:p w14:paraId="711BC05A" w14:textId="77777777" w:rsidR="00544902" w:rsidRPr="00F37EA9" w:rsidRDefault="00544902" w:rsidP="00F44D09">
            <w:pPr>
              <w:rPr>
                <w:rFonts w:ascii="Shubbak-SemiBold" w:hAnsi="Shubbak-SemiBold" w:cs="Shubbak-SemiBold"/>
                <w:sz w:val="24"/>
                <w:szCs w:val="24"/>
                <w:rtl/>
              </w:rPr>
            </w:pPr>
          </w:p>
        </w:tc>
        <w:tc>
          <w:tcPr>
            <w:tcW w:w="1694" w:type="dxa"/>
          </w:tcPr>
          <w:p w14:paraId="50AF3B53" w14:textId="77777777" w:rsidR="00544902" w:rsidRPr="00F37EA9" w:rsidRDefault="00544902" w:rsidP="00F44D09">
            <w:pPr>
              <w:rPr>
                <w:rFonts w:ascii="Shubbak-SemiBold" w:hAnsi="Shubbak-SemiBold" w:cs="Shubbak-SemiBold"/>
                <w:sz w:val="24"/>
                <w:szCs w:val="24"/>
                <w:rtl/>
              </w:rPr>
            </w:pPr>
          </w:p>
        </w:tc>
        <w:tc>
          <w:tcPr>
            <w:tcW w:w="2873" w:type="dxa"/>
          </w:tcPr>
          <w:p w14:paraId="6D83B7F1" w14:textId="77777777" w:rsidR="00544902" w:rsidRPr="00F37EA9" w:rsidRDefault="00544902" w:rsidP="00F44D09">
            <w:pPr>
              <w:rPr>
                <w:rFonts w:ascii="Shubbak-SemiBold" w:hAnsi="Shubbak-SemiBold" w:cs="Shubbak-SemiBold"/>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w:t>
            </w:r>
            <w:r w:rsidRPr="00F37EA9">
              <w:rPr>
                <w:rFonts w:ascii="Shubbak-SemiBold" w:hAnsi="Shubbak-SemiBold" w:cs="Shubbak-SemiBold"/>
                <w:sz w:val="24"/>
                <w:szCs w:val="24"/>
                <w:rtl/>
              </w:rPr>
              <w:t xml:space="preserve"> </w:t>
            </w:r>
            <w:r w:rsidRPr="00F37EA9">
              <w:rPr>
                <w:rFonts w:ascii="Shubbak-SemiBold" w:hAnsi="Shubbak-SemiBold" w:cs="Shubbak-SemiBold"/>
                <w:sz w:val="24"/>
                <w:szCs w:val="24"/>
              </w:rPr>
              <w:t>Accepted</w:t>
            </w:r>
          </w:p>
          <w:p w14:paraId="71347BC1" w14:textId="77777777" w:rsidR="00544902" w:rsidRPr="00F37EA9" w:rsidRDefault="00544902" w:rsidP="00F44D09">
            <w:pPr>
              <w:rPr>
                <w:rFonts w:ascii="Shubbak-SemiBold" w:hAnsi="Shubbak-SemiBold" w:cs="Shubbak-SemiBold"/>
                <w:sz w:val="24"/>
                <w:szCs w:val="24"/>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w:t>
            </w:r>
            <w:r w:rsidRPr="00F37EA9">
              <w:rPr>
                <w:rFonts w:ascii="Shubbak-SemiBold" w:hAnsi="Shubbak-SemiBold" w:cs="Shubbak-SemiBold"/>
                <w:rtl/>
              </w:rPr>
              <w:t xml:space="preserve"> </w:t>
            </w:r>
            <w:r w:rsidRPr="00F37EA9">
              <w:rPr>
                <w:rFonts w:ascii="Shubbak-SemiBold" w:hAnsi="Shubbak-SemiBold" w:cs="Shubbak-SemiBold"/>
              </w:rPr>
              <w:t xml:space="preserve">Denied </w:t>
            </w:r>
          </w:p>
        </w:tc>
        <w:tc>
          <w:tcPr>
            <w:tcW w:w="2347" w:type="dxa"/>
          </w:tcPr>
          <w:p w14:paraId="057C87D7" w14:textId="77777777" w:rsidR="00544902" w:rsidRPr="00F37EA9" w:rsidRDefault="00544902" w:rsidP="00F44D09">
            <w:pPr>
              <w:rPr>
                <w:rFonts w:ascii="Shubbak-SemiBold" w:hAnsi="Shubbak-SemiBold" w:cs="Shubbak-SemiBold"/>
                <w:b/>
                <w:bCs/>
                <w:sz w:val="24"/>
                <w:szCs w:val="24"/>
                <w:rtl/>
              </w:rPr>
            </w:pPr>
            <w:r w:rsidRPr="00F37EA9">
              <w:rPr>
                <w:rFonts w:ascii="Shubbak-SemiBold" w:hAnsi="Shubbak-SemiBold" w:cs="Shubbak-SemiBold"/>
                <w:b/>
                <w:bCs/>
                <w:sz w:val="24"/>
                <w:szCs w:val="24"/>
              </w:rPr>
              <w:t xml:space="preserve">Decision </w:t>
            </w:r>
          </w:p>
        </w:tc>
      </w:tr>
      <w:tr w:rsidR="00544902" w:rsidRPr="00F37EA9" w14:paraId="5F5413ED" w14:textId="77777777" w:rsidTr="00F44D09">
        <w:trPr>
          <w:trHeight w:val="1029"/>
          <w:jc w:val="right"/>
        </w:trPr>
        <w:tc>
          <w:tcPr>
            <w:tcW w:w="1984" w:type="dxa"/>
          </w:tcPr>
          <w:p w14:paraId="1A43A0C6" w14:textId="77777777" w:rsidR="00544902" w:rsidRPr="00F37EA9" w:rsidRDefault="00544902" w:rsidP="00F44D09">
            <w:pPr>
              <w:rPr>
                <w:rFonts w:ascii="Shubbak-SemiBold" w:hAnsi="Shubbak-SemiBold" w:cs="Shubbak-SemiBold"/>
                <w:sz w:val="24"/>
                <w:szCs w:val="24"/>
                <w:rtl/>
              </w:rPr>
            </w:pPr>
          </w:p>
        </w:tc>
        <w:tc>
          <w:tcPr>
            <w:tcW w:w="1694" w:type="dxa"/>
          </w:tcPr>
          <w:p w14:paraId="6CED9AF4" w14:textId="77777777" w:rsidR="00544902" w:rsidRDefault="00544902" w:rsidP="00F44D09">
            <w:pPr>
              <w:rPr>
                <w:rFonts w:ascii="Shubbak-SemiBold" w:hAnsi="Shubbak-SemiBold" w:cs="Shubbak-SemiBold"/>
                <w:sz w:val="24"/>
                <w:szCs w:val="24"/>
              </w:rPr>
            </w:pPr>
          </w:p>
          <w:p w14:paraId="210E9569" w14:textId="77777777" w:rsidR="00F34FE7" w:rsidRDefault="00F34FE7" w:rsidP="00F44D09">
            <w:pPr>
              <w:rPr>
                <w:rFonts w:ascii="Shubbak-SemiBold" w:hAnsi="Shubbak-SemiBold" w:cs="Shubbak-SemiBold"/>
                <w:sz w:val="24"/>
                <w:szCs w:val="24"/>
              </w:rPr>
            </w:pPr>
          </w:p>
          <w:p w14:paraId="135DD34B" w14:textId="77777777" w:rsidR="00F34FE7" w:rsidRDefault="00F34FE7" w:rsidP="00F44D09">
            <w:pPr>
              <w:rPr>
                <w:rFonts w:ascii="Shubbak-SemiBold" w:hAnsi="Shubbak-SemiBold" w:cs="Shubbak-SemiBold"/>
                <w:sz w:val="24"/>
                <w:szCs w:val="24"/>
              </w:rPr>
            </w:pPr>
          </w:p>
          <w:p w14:paraId="2F7B815B" w14:textId="77777777" w:rsidR="00F34FE7" w:rsidRPr="00F37EA9" w:rsidRDefault="00F34FE7" w:rsidP="00F44D09">
            <w:pPr>
              <w:rPr>
                <w:rFonts w:ascii="Shubbak-SemiBold" w:hAnsi="Shubbak-SemiBold" w:cs="Shubbak-SemiBold"/>
                <w:sz w:val="24"/>
                <w:szCs w:val="24"/>
                <w:rtl/>
              </w:rPr>
            </w:pPr>
          </w:p>
        </w:tc>
        <w:tc>
          <w:tcPr>
            <w:tcW w:w="2873" w:type="dxa"/>
          </w:tcPr>
          <w:p w14:paraId="301E4718" w14:textId="77777777" w:rsidR="00544902" w:rsidRPr="00F37EA9" w:rsidRDefault="00544902" w:rsidP="00F44D09">
            <w:pPr>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tl/>
              </w:rPr>
              <w:t xml:space="preserve"> </w:t>
            </w:r>
            <w:r w:rsidRPr="00F37EA9">
              <w:rPr>
                <w:rFonts w:ascii="Shubbak-SemiBold" w:hAnsi="Shubbak-SemiBold" w:cs="Shubbak-SemiBold"/>
                <w:sz w:val="24"/>
                <w:szCs w:val="24"/>
              </w:rPr>
              <w:t xml:space="preserve">Personal collection </w:t>
            </w:r>
          </w:p>
          <w:p w14:paraId="149A1EB1" w14:textId="77777777" w:rsidR="00544902" w:rsidRPr="00F37EA9" w:rsidRDefault="00544902" w:rsidP="00F44D09">
            <w:pPr>
              <w:rPr>
                <w:rFonts w:ascii="Shubbak-SemiBold" w:hAnsi="Shubbak-SemiBold" w:cs="Shubbak-SemiBold"/>
                <w:sz w:val="24"/>
                <w:szCs w:val="24"/>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tl/>
              </w:rPr>
              <w:t xml:space="preserve"> </w:t>
            </w:r>
            <w:r w:rsidRPr="00F37EA9">
              <w:rPr>
                <w:rFonts w:ascii="Shubbak-SemiBold" w:hAnsi="Shubbak-SemiBold" w:cs="Shubbak-SemiBold"/>
                <w:sz w:val="24"/>
                <w:szCs w:val="24"/>
              </w:rPr>
              <w:t>E-mail</w:t>
            </w:r>
          </w:p>
          <w:p w14:paraId="77981DE6" w14:textId="77777777" w:rsidR="00544902" w:rsidRPr="00F37EA9" w:rsidRDefault="00544902" w:rsidP="00F44D09">
            <w:pPr>
              <w:rPr>
                <w:rFonts w:ascii="Shubbak-SemiBold" w:hAnsi="Shubbak-SemiBold" w:cs="Shubbak-SemiBold"/>
                <w:sz w:val="24"/>
                <w:szCs w:val="24"/>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tl/>
              </w:rPr>
              <w:t xml:space="preserve"> </w:t>
            </w:r>
            <w:r w:rsidRPr="00F37EA9">
              <w:rPr>
                <w:rFonts w:ascii="Shubbak-SemiBold" w:hAnsi="Shubbak-SemiBold" w:cs="Shubbak-SemiBold"/>
                <w:sz w:val="24"/>
                <w:szCs w:val="24"/>
              </w:rPr>
              <w:t>Q-Post</w:t>
            </w:r>
          </w:p>
        </w:tc>
        <w:tc>
          <w:tcPr>
            <w:tcW w:w="2347" w:type="dxa"/>
          </w:tcPr>
          <w:p w14:paraId="6A89FC3C" w14:textId="77777777" w:rsidR="00544902" w:rsidRDefault="00544902" w:rsidP="00F44D09">
            <w:pPr>
              <w:rPr>
                <w:rFonts w:ascii="Shubbak-SemiBold" w:hAnsi="Shubbak-SemiBold" w:cs="Shubbak-SemiBold"/>
                <w:b/>
                <w:bCs/>
                <w:sz w:val="24"/>
                <w:szCs w:val="24"/>
              </w:rPr>
            </w:pPr>
            <w:r w:rsidRPr="00F37EA9">
              <w:rPr>
                <w:rFonts w:ascii="Shubbak-SemiBold" w:hAnsi="Shubbak-SemiBold" w:cs="Shubbak-SemiBold"/>
                <w:b/>
                <w:bCs/>
                <w:sz w:val="24"/>
                <w:szCs w:val="24"/>
              </w:rPr>
              <w:t xml:space="preserve">Final action </w:t>
            </w:r>
          </w:p>
          <w:p w14:paraId="21C00A33" w14:textId="77777777" w:rsidR="00F34FE7" w:rsidRPr="00F37EA9" w:rsidRDefault="00F34FE7" w:rsidP="00F44D09">
            <w:pPr>
              <w:rPr>
                <w:rFonts w:ascii="Shubbak-SemiBold" w:hAnsi="Shubbak-SemiBold" w:cs="Shubbak-SemiBold"/>
                <w:b/>
                <w:bCs/>
                <w:sz w:val="24"/>
                <w:szCs w:val="24"/>
                <w:rtl/>
              </w:rPr>
            </w:pPr>
          </w:p>
        </w:tc>
      </w:tr>
    </w:tbl>
    <w:p w14:paraId="3BAB9B81" w14:textId="77777777" w:rsidR="00F34FE7" w:rsidRDefault="00F34FE7" w:rsidP="00544902">
      <w:pPr>
        <w:spacing w:after="0" w:line="259" w:lineRule="auto"/>
        <w:rPr>
          <w:rFonts w:ascii="Shubbak-SemiBold" w:hAnsi="Shubbak-SemiBold" w:cs="Shubbak-SemiBold"/>
          <w:sz w:val="24"/>
          <w:szCs w:val="24"/>
        </w:rPr>
      </w:pPr>
    </w:p>
    <w:p w14:paraId="6D456F25" w14:textId="77777777" w:rsidR="00F34FE7" w:rsidRDefault="00F34FE7" w:rsidP="00544902">
      <w:pPr>
        <w:spacing w:after="0" w:line="259" w:lineRule="auto"/>
        <w:rPr>
          <w:rFonts w:ascii="Shubbak-SemiBold" w:hAnsi="Shubbak-SemiBold" w:cs="Shubbak-SemiBold"/>
          <w:sz w:val="24"/>
          <w:szCs w:val="24"/>
        </w:rPr>
      </w:pPr>
    </w:p>
    <w:p w14:paraId="107137E6" w14:textId="77777777" w:rsidR="00F34FE7" w:rsidRDefault="00F34FE7" w:rsidP="00544902">
      <w:pPr>
        <w:spacing w:after="0" w:line="259" w:lineRule="auto"/>
        <w:rPr>
          <w:rFonts w:ascii="Shubbak-SemiBold" w:hAnsi="Shubbak-SemiBold" w:cs="Shubbak-SemiBold"/>
          <w:sz w:val="24"/>
          <w:szCs w:val="24"/>
        </w:rPr>
      </w:pPr>
    </w:p>
    <w:p w14:paraId="04F1DCFC" w14:textId="77777777" w:rsidR="00F34FE7" w:rsidRDefault="00F34FE7" w:rsidP="00544902">
      <w:pPr>
        <w:spacing w:after="0" w:line="259" w:lineRule="auto"/>
        <w:rPr>
          <w:rFonts w:ascii="Shubbak-SemiBold" w:hAnsi="Shubbak-SemiBold" w:cs="Shubbak-SemiBold"/>
          <w:sz w:val="24"/>
          <w:szCs w:val="24"/>
        </w:rPr>
      </w:pPr>
    </w:p>
    <w:p w14:paraId="0FA68B9F" w14:textId="77777777" w:rsidR="00F34FE7" w:rsidRDefault="00F34FE7" w:rsidP="00544902">
      <w:pPr>
        <w:spacing w:after="0" w:line="259" w:lineRule="auto"/>
        <w:rPr>
          <w:rFonts w:ascii="Shubbak-SemiBold" w:hAnsi="Shubbak-SemiBold" w:cs="Shubbak-SemiBold"/>
          <w:sz w:val="24"/>
          <w:szCs w:val="24"/>
        </w:rPr>
      </w:pPr>
    </w:p>
    <w:p w14:paraId="5884AFC9" w14:textId="77777777" w:rsidR="00F34FE7" w:rsidRDefault="00F34FE7" w:rsidP="00544902">
      <w:pPr>
        <w:spacing w:after="0" w:line="259" w:lineRule="auto"/>
        <w:rPr>
          <w:rFonts w:ascii="Shubbak-SemiBold" w:hAnsi="Shubbak-SemiBold" w:cs="Shubbak-SemiBold"/>
          <w:sz w:val="24"/>
          <w:szCs w:val="24"/>
        </w:rPr>
      </w:pPr>
    </w:p>
    <w:p w14:paraId="62EBA939" w14:textId="77777777" w:rsidR="00F34FE7" w:rsidRDefault="00F34FE7" w:rsidP="00544902">
      <w:pPr>
        <w:spacing w:after="0" w:line="259" w:lineRule="auto"/>
        <w:rPr>
          <w:rFonts w:ascii="Shubbak-SemiBold" w:hAnsi="Shubbak-SemiBold" w:cs="Shubbak-SemiBold"/>
          <w:sz w:val="24"/>
          <w:szCs w:val="24"/>
        </w:rPr>
      </w:pPr>
    </w:p>
    <w:p w14:paraId="5D88C626" w14:textId="77777777" w:rsidR="00F34FE7" w:rsidRDefault="00F34FE7" w:rsidP="00544902">
      <w:pPr>
        <w:spacing w:after="0" w:line="259" w:lineRule="auto"/>
        <w:rPr>
          <w:rFonts w:ascii="Shubbak-SemiBold" w:hAnsi="Shubbak-SemiBold" w:cs="Shubbak-SemiBold"/>
          <w:sz w:val="24"/>
          <w:szCs w:val="24"/>
        </w:rPr>
      </w:pPr>
    </w:p>
    <w:p w14:paraId="59291D2D" w14:textId="77777777" w:rsidR="00F34FE7" w:rsidRDefault="00F34FE7" w:rsidP="00544902">
      <w:pPr>
        <w:spacing w:after="0" w:line="259" w:lineRule="auto"/>
        <w:rPr>
          <w:rFonts w:ascii="Shubbak-SemiBold" w:hAnsi="Shubbak-SemiBold" w:cs="Shubbak-SemiBold"/>
          <w:sz w:val="24"/>
          <w:szCs w:val="24"/>
        </w:rPr>
      </w:pPr>
    </w:p>
    <w:p w14:paraId="5BA35B61" w14:textId="77777777" w:rsidR="00F34FE7" w:rsidRDefault="00F34FE7" w:rsidP="00544902">
      <w:pPr>
        <w:spacing w:after="0" w:line="259" w:lineRule="auto"/>
        <w:rPr>
          <w:rFonts w:ascii="Shubbak-SemiBold" w:hAnsi="Shubbak-SemiBold" w:cs="Shubbak-SemiBold"/>
          <w:sz w:val="24"/>
          <w:szCs w:val="24"/>
        </w:rPr>
      </w:pPr>
    </w:p>
    <w:p w14:paraId="4540B2D4" w14:textId="19513678" w:rsidR="00544902" w:rsidRPr="00F37EA9" w:rsidRDefault="00544902" w:rsidP="00544902">
      <w:pPr>
        <w:spacing w:after="0" w:line="259" w:lineRule="auto"/>
        <w:rPr>
          <w:rFonts w:ascii="Shubbak-SemiBold" w:hAnsi="Shubbak-SemiBold" w:cs="Shubbak-SemiBold"/>
          <w:sz w:val="24"/>
          <w:szCs w:val="24"/>
        </w:rPr>
      </w:pPr>
      <w:r w:rsidRPr="00F37EA9">
        <w:rPr>
          <w:rFonts w:ascii="Shubbak-SemiBold" w:hAnsi="Shubbak-SemiBold" w:cs="Shubbak-SemiBold"/>
          <w:noProof/>
          <w:sz w:val="24"/>
          <w:szCs w:val="24"/>
        </w:rPr>
        <w:lastRenderedPageBreak/>
        <mc:AlternateContent>
          <mc:Choice Requires="wps">
            <w:drawing>
              <wp:anchor distT="0" distB="0" distL="114300" distR="114300" simplePos="0" relativeHeight="251666432" behindDoc="0" locked="0" layoutInCell="1" allowOverlap="1" wp14:anchorId="7BA8B48D" wp14:editId="112BB1E3">
                <wp:simplePos x="0" y="0"/>
                <wp:positionH relativeFrom="margin">
                  <wp:posOffset>0</wp:posOffset>
                </wp:positionH>
                <wp:positionV relativeFrom="paragraph">
                  <wp:posOffset>189601</wp:posOffset>
                </wp:positionV>
                <wp:extent cx="3131185" cy="327660"/>
                <wp:effectExtent l="0" t="0" r="18415" b="15240"/>
                <wp:wrapTopAndBottom/>
                <wp:docPr id="1767184450"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374E1E8D" w14:textId="77777777" w:rsidR="00544902" w:rsidRPr="00F37EA9" w:rsidRDefault="00544902" w:rsidP="00544902">
                            <w:pPr>
                              <w:rPr>
                                <w:b/>
                                <w:bCs/>
                                <w:color w:val="FFFFFF" w:themeColor="background1"/>
                                <w:lang w:val="en-GB"/>
                              </w:rPr>
                            </w:pPr>
                            <w:r w:rsidRPr="00F37EA9">
                              <w:rPr>
                                <w:b/>
                                <w:bCs/>
                                <w:color w:val="FFFFFF" w:themeColor="background1"/>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8B48D" id="_x0000_s1033" style="position:absolute;margin-left:0;margin-top:14.95pt;width:246.55pt;height:25.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" fillcolor="#8b1739" strokecolor="black [3200]" strokeweight="1pt">
                <v:stroke joinstyle="miter"/>
                <v:textbox>
                  <w:txbxContent>
                    <w:p w14:paraId="374E1E8D" w14:textId="77777777" w:rsidR="00544902" w:rsidRPr="00F37EA9" w:rsidRDefault="00544902" w:rsidP="00544902">
                      <w:pPr>
                        <w:rPr>
                          <w:b/>
                          <w:bCs/>
                          <w:color w:val="FFFFFF" w:themeColor="background1"/>
                          <w:lang w:val="en-GB"/>
                        </w:rPr>
                      </w:pPr>
                      <w:r w:rsidRPr="00F37EA9">
                        <w:rPr>
                          <w:b/>
                          <w:bCs/>
                          <w:color w:val="FFFFFF" w:themeColor="background1"/>
                        </w:rPr>
                        <w:t>Important information</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544902" w:rsidRPr="00F37EA9" w14:paraId="33B36D1A" w14:textId="77777777" w:rsidTr="00F44D09">
        <w:tc>
          <w:tcPr>
            <w:tcW w:w="8898" w:type="dxa"/>
          </w:tcPr>
          <w:p w14:paraId="4854CE9B" w14:textId="77777777" w:rsidR="005A7473" w:rsidRPr="005A7473" w:rsidRDefault="005A7473" w:rsidP="005A7473">
            <w:pPr>
              <w:pStyle w:val="ListParagraph"/>
              <w:numPr>
                <w:ilvl w:val="0"/>
                <w:numId w:val="3"/>
              </w:numPr>
              <w:spacing w:line="259" w:lineRule="auto"/>
              <w:rPr>
                <w:rFonts w:ascii="Shubbak-SemiBold" w:hAnsi="Shubbak-SemiBold" w:cs="Shubbak-SemiBold"/>
                <w:sz w:val="24"/>
                <w:szCs w:val="24"/>
              </w:rPr>
            </w:pPr>
            <w:r w:rsidRPr="005A7473">
              <w:rPr>
                <w:rFonts w:ascii="Shubbak-SemiBold" w:hAnsi="Shubbak-SemiBold" w:cs="Shubbak-SemiBold"/>
                <w:sz w:val="24"/>
                <w:szCs w:val="24"/>
              </w:rPr>
              <w:t>The processing of access-to-information requests is subject to the existence of a clear and prior classification of documents and data, as well as an assessment of the sensitivity of the information and its eligibility for disclosure or publication, in accordance with the provisions of Article (20) of the aforementioned law.</w:t>
            </w:r>
          </w:p>
          <w:p w14:paraId="32413881" w14:textId="77777777" w:rsidR="005A7473" w:rsidRPr="005A7473" w:rsidRDefault="005A7473" w:rsidP="005A7473">
            <w:pPr>
              <w:pStyle w:val="ListParagraph"/>
              <w:numPr>
                <w:ilvl w:val="0"/>
                <w:numId w:val="3"/>
              </w:numPr>
              <w:spacing w:line="259" w:lineRule="auto"/>
              <w:rPr>
                <w:rFonts w:ascii="Shubbak-SemiBold" w:hAnsi="Shubbak-SemiBold" w:cs="Shubbak-SemiBold"/>
                <w:sz w:val="24"/>
                <w:szCs w:val="24"/>
              </w:rPr>
            </w:pPr>
            <w:r w:rsidRPr="005A7473">
              <w:rPr>
                <w:rFonts w:ascii="Shubbak-SemiBold" w:hAnsi="Shubbak-SemiBold" w:cs="Shubbak-SemiBold"/>
                <w:sz w:val="24"/>
                <w:szCs w:val="24"/>
              </w:rPr>
              <w:t xml:space="preserve">The request shall be decided within fifteen (15) days </w:t>
            </w:r>
            <w:proofErr w:type="gramStart"/>
            <w:r w:rsidRPr="005A7473">
              <w:rPr>
                <w:rFonts w:ascii="Shubbak-SemiBold" w:hAnsi="Shubbak-SemiBold" w:cs="Shubbak-SemiBold"/>
                <w:sz w:val="24"/>
                <w:szCs w:val="24"/>
              </w:rPr>
              <w:t>from</w:t>
            </w:r>
            <w:proofErr w:type="gramEnd"/>
            <w:r w:rsidRPr="005A7473">
              <w:rPr>
                <w:rFonts w:ascii="Shubbak-SemiBold" w:hAnsi="Shubbak-SemiBold" w:cs="Shubbak-SemiBold"/>
                <w:sz w:val="24"/>
                <w:szCs w:val="24"/>
              </w:rPr>
              <w:t xml:space="preserve"> the date of its submission. The company may extend this period for an equivalent duration, depending on the nature or volume of the requested information.</w:t>
            </w:r>
          </w:p>
          <w:p w14:paraId="78BCADDC" w14:textId="1741210A" w:rsidR="005A7473" w:rsidRPr="005A7473" w:rsidRDefault="00F34FE7" w:rsidP="005A7473">
            <w:pPr>
              <w:pStyle w:val="ListParagraph"/>
              <w:numPr>
                <w:ilvl w:val="0"/>
                <w:numId w:val="3"/>
              </w:numPr>
              <w:spacing w:line="259" w:lineRule="auto"/>
              <w:rPr>
                <w:rFonts w:ascii="Shubbak-SemiBold" w:hAnsi="Shubbak-SemiBold" w:cs="Shubbak-SemiBold"/>
                <w:lang w:val="en-GB"/>
              </w:rPr>
            </w:pPr>
            <w:r w:rsidRPr="00F34FE7">
              <w:rPr>
                <w:rFonts w:ascii="Shubbak-SemiBold" w:hAnsi="Shubbak-SemiBold" w:cs="Shubbak-SemiBold"/>
                <w:sz w:val="24"/>
                <w:szCs w:val="24"/>
              </w:rPr>
              <w:t>.</w:t>
            </w:r>
            <w:r w:rsidRPr="00F34FE7">
              <w:rPr>
                <w:rFonts w:ascii="Shubbak-SemiBold" w:hAnsi="Shubbak-SemiBold" w:cs="Shubbak-SemiBold"/>
                <w:sz w:val="24"/>
                <w:szCs w:val="24"/>
              </w:rPr>
              <w:br/>
              <w:t>• The applicant shall be notified of the acceptance (in full or in part) or rejection of the request, along with the reasons for any rejection. Notification shall be sent to the applicant’s national address or through any other effective means within seven (7) days from the date of the decision.</w:t>
            </w:r>
            <w:r w:rsidRPr="00F34FE7">
              <w:rPr>
                <w:rFonts w:ascii="Shubbak-SemiBold" w:hAnsi="Shubbak-SemiBold" w:cs="Shubbak-SemiBold"/>
                <w:sz w:val="24"/>
                <w:szCs w:val="24"/>
              </w:rPr>
              <w:br/>
              <w:t xml:space="preserve">• </w:t>
            </w:r>
            <w:r w:rsidR="005A7473" w:rsidRPr="005A7473">
              <w:rPr>
                <w:rFonts w:ascii="Shubbak-SemiBold" w:hAnsi="Shubbak-SemiBold" w:cs="Shubbak-SemiBold"/>
                <w:lang w:val="en-GB"/>
              </w:rPr>
              <w:t>For urgent requests, the decision shall be made within two (2) days from the date of submission, and the applicant shall be notified accordingly, whether the request is accepted or rejected, along with the reasons for rejection.</w:t>
            </w:r>
          </w:p>
          <w:p w14:paraId="32A9B5E2" w14:textId="389D3641" w:rsidR="00544902" w:rsidRPr="00F34FE7" w:rsidRDefault="00F34FE7" w:rsidP="00F34FE7">
            <w:pPr>
              <w:pStyle w:val="ListParagraph"/>
              <w:numPr>
                <w:ilvl w:val="0"/>
                <w:numId w:val="3"/>
              </w:numPr>
              <w:spacing w:line="259" w:lineRule="auto"/>
              <w:rPr>
                <w:rFonts w:ascii="Shubbak-SemiBold" w:hAnsi="Shubbak-SemiBold" w:cs="Shubbak-SemiBold"/>
                <w:sz w:val="24"/>
                <w:szCs w:val="24"/>
              </w:rPr>
            </w:pPr>
            <w:r w:rsidRPr="00F34FE7">
              <w:rPr>
                <w:rFonts w:ascii="Shubbak-SemiBold" w:hAnsi="Shubbak-SemiBold" w:cs="Shubbak-SemiBold"/>
                <w:sz w:val="24"/>
                <w:szCs w:val="24"/>
              </w:rPr>
              <w:br/>
              <w:t>• The applicant must collect the information within seven (7) days of receiving the notification of full or partial acceptance. Otherwise, a new request must be submitted.</w:t>
            </w:r>
            <w:r w:rsidRPr="00F34FE7">
              <w:rPr>
                <w:rFonts w:ascii="Shubbak-SemiBold" w:hAnsi="Shubbak-SemiBold" w:cs="Shubbak-SemiBold"/>
                <w:sz w:val="24"/>
                <w:szCs w:val="24"/>
              </w:rPr>
              <w:br/>
              <w:t>• An applicant whose request has been rejected may file a grievance with the CEO within thirty (30) days of being notified. The CEO shall decide on the grievance within fifteen (15) days of its submission. If this period passes without a decision, grievance shall be considered implicitly rejected.</w:t>
            </w:r>
            <w:r w:rsidRPr="00F34FE7">
              <w:rPr>
                <w:rFonts w:ascii="Shubbak-SemiBold" w:hAnsi="Shubbak-SemiBold" w:cs="Shubbak-SemiBold"/>
                <w:sz w:val="24"/>
                <w:szCs w:val="24"/>
              </w:rPr>
              <w:br/>
              <w:t>• The legal response period for the request shall be calculated from the date it is received complete and compliant with all requirements.</w:t>
            </w:r>
          </w:p>
        </w:tc>
      </w:tr>
    </w:tbl>
    <w:p w14:paraId="056D5BA9" w14:textId="77777777" w:rsidR="00544902" w:rsidRPr="00F37EA9" w:rsidRDefault="00544902" w:rsidP="00544902">
      <w:pPr>
        <w:rPr>
          <w:rFonts w:ascii="Shubbak-SemiBold" w:hAnsi="Shubbak-SemiBold" w:cs="Shubbak-SemiBold"/>
          <w:sz w:val="24"/>
          <w:szCs w:val="24"/>
        </w:rPr>
      </w:pPr>
    </w:p>
    <w:p w14:paraId="77F5DBD0" w14:textId="77777777" w:rsidR="001A5A2D" w:rsidRPr="00F37EA9" w:rsidRDefault="001A5A2D" w:rsidP="00544902">
      <w:pPr>
        <w:rPr>
          <w:rFonts w:ascii="Shubbak-SemiBold" w:hAnsi="Shubbak-SemiBold" w:cs="Shubbak-SemiBold"/>
        </w:rPr>
      </w:pPr>
    </w:p>
    <w:sectPr w:rsidR="001A5A2D" w:rsidRPr="00F37EA9" w:rsidSect="00937C68">
      <w:headerReference w:type="default" r:id="rId8"/>
      <w:footerReference w:type="even" r:id="rId9"/>
      <w:footerReference w:type="default" r:id="rId10"/>
      <w:footerReference w:type="first" r:id="rId11"/>
      <w:pgSz w:w="11906" w:h="16838"/>
      <w:pgMar w:top="1440" w:right="1440" w:bottom="1440" w:left="1440" w:header="708" w:footer="17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15518" w14:textId="77777777" w:rsidR="00B5772F" w:rsidRDefault="00B5772F" w:rsidP="00937C68">
      <w:pPr>
        <w:spacing w:after="0" w:line="240" w:lineRule="auto"/>
      </w:pPr>
      <w:r>
        <w:separator/>
      </w:r>
    </w:p>
  </w:endnote>
  <w:endnote w:type="continuationSeparator" w:id="0">
    <w:p w14:paraId="5BCD4CFF" w14:textId="77777777" w:rsidR="00B5772F" w:rsidRDefault="00B5772F" w:rsidP="0093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hubbak-SemiBold">
    <w:panose1 w:val="01000000000000000000"/>
    <w:charset w:val="00"/>
    <w:family w:val="auto"/>
    <w:pitch w:val="variable"/>
    <w:sig w:usb0="A000200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F7DF" w14:textId="622A64C4" w:rsidR="00AB5B74" w:rsidRDefault="00AB5B74">
    <w:pPr>
      <w:pStyle w:val="Footer"/>
    </w:pPr>
    <w:r>
      <w:rPr>
        <w:noProof/>
        <w14:ligatures w14:val="standardContextual"/>
      </w:rPr>
      <mc:AlternateContent>
        <mc:Choice Requires="wps">
          <w:drawing>
            <wp:anchor distT="0" distB="0" distL="0" distR="0" simplePos="0" relativeHeight="251663360" behindDoc="0" locked="0" layoutInCell="1" allowOverlap="1" wp14:anchorId="0F68AE04" wp14:editId="5044D952">
              <wp:simplePos x="635" y="635"/>
              <wp:positionH relativeFrom="page">
                <wp:align>left</wp:align>
              </wp:positionH>
              <wp:positionV relativeFrom="page">
                <wp:align>bottom</wp:align>
              </wp:positionV>
              <wp:extent cx="1183005" cy="368935"/>
              <wp:effectExtent l="0" t="0" r="10795" b="0"/>
              <wp:wrapNone/>
              <wp:docPr id="1546023595" name="Text Box 3"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40A36E08" w14:textId="58C10C09"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68AE04" id="_x0000_t202" coordsize="21600,21600" o:spt="202" path="m,l,21600r21600,l21600,xe">
              <v:stroke joinstyle="miter"/>
              <v:path gradientshapeok="t" o:connecttype="rect"/>
            </v:shapetype>
            <v:shape id="Text Box 3" o:spid="_x0000_s1034" type="#_x0000_t202" alt=" داخلي  C1  Internal" style="position:absolute;margin-left:0;margin-top:0;width:93.15pt;height:29.0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" filled="f" stroked="f">
              <v:textbox style="mso-fit-shape-to-text:t" inset="20pt,0,0,15pt">
                <w:txbxContent>
                  <w:p w14:paraId="40A36E08" w14:textId="58C10C09"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7C27" w14:textId="7245ACEE" w:rsidR="00937C68" w:rsidRDefault="00AB5B74">
    <w:pPr>
      <w:pStyle w:val="Footer"/>
    </w:pPr>
    <w:r>
      <w:rPr>
        <w:noProof/>
        <w14:ligatures w14:val="standardContextual"/>
      </w:rPr>
      <mc:AlternateContent>
        <mc:Choice Requires="wps">
          <w:drawing>
            <wp:anchor distT="0" distB="0" distL="0" distR="0" simplePos="0" relativeHeight="251664384" behindDoc="0" locked="0" layoutInCell="1" allowOverlap="1" wp14:anchorId="76081B92" wp14:editId="102AA1CD">
              <wp:simplePos x="0" y="0"/>
              <wp:positionH relativeFrom="page">
                <wp:align>left</wp:align>
              </wp:positionH>
              <wp:positionV relativeFrom="page">
                <wp:align>bottom</wp:align>
              </wp:positionV>
              <wp:extent cx="1183005" cy="368935"/>
              <wp:effectExtent l="0" t="0" r="10795" b="0"/>
              <wp:wrapNone/>
              <wp:docPr id="208840493" name="Text Box 4"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5ED3B8AC" w14:textId="7B607CF7"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081B92" id="_x0000_t202" coordsize="21600,21600" o:spt="202" path="m,l,21600r21600,l21600,xe">
              <v:stroke joinstyle="miter"/>
              <v:path gradientshapeok="t" o:connecttype="rect"/>
            </v:shapetype>
            <v:shape id="Text Box 4" o:spid="_x0000_s1035" type="#_x0000_t202" alt=" داخلي  C1  Internal" style="position:absolute;margin-left:0;margin-top:0;width:93.15pt;height:29.0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" filled="f" stroked="f">
              <v:textbox style="mso-fit-shape-to-text:t" inset="20pt,0,0,15pt">
                <w:txbxContent>
                  <w:p w14:paraId="5ED3B8AC" w14:textId="7B607CF7"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r w:rsidR="00937C68" w:rsidRPr="00B06CCE">
      <w:rPr>
        <w:noProof/>
      </w:rPr>
      <w:drawing>
        <wp:anchor distT="0" distB="0" distL="114300" distR="114300" simplePos="0" relativeHeight="251661312" behindDoc="1" locked="0" layoutInCell="1" allowOverlap="1" wp14:anchorId="044FAAC3" wp14:editId="7CDF51BE">
          <wp:simplePos x="0" y="0"/>
          <wp:positionH relativeFrom="margin">
            <wp:posOffset>-927100</wp:posOffset>
          </wp:positionH>
          <wp:positionV relativeFrom="paragraph">
            <wp:posOffset>364490</wp:posOffset>
          </wp:positionV>
          <wp:extent cx="7556500" cy="876300"/>
          <wp:effectExtent l="0" t="0" r="0" b="0"/>
          <wp:wrapSquare wrapText="bothSides"/>
          <wp:docPr id="1863961853" name="Picture 186396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97629" name="Picture 6414976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5483" w14:textId="6F2FDCB5" w:rsidR="00AB5B74" w:rsidRDefault="00AB5B74">
    <w:pPr>
      <w:pStyle w:val="Footer"/>
    </w:pPr>
    <w:r>
      <w:rPr>
        <w:noProof/>
        <w14:ligatures w14:val="standardContextual"/>
      </w:rPr>
      <mc:AlternateContent>
        <mc:Choice Requires="wps">
          <w:drawing>
            <wp:anchor distT="0" distB="0" distL="0" distR="0" simplePos="0" relativeHeight="251662336" behindDoc="0" locked="0" layoutInCell="1" allowOverlap="1" wp14:anchorId="1A32FCF9" wp14:editId="50230492">
              <wp:simplePos x="635" y="635"/>
              <wp:positionH relativeFrom="page">
                <wp:align>left</wp:align>
              </wp:positionH>
              <wp:positionV relativeFrom="page">
                <wp:align>bottom</wp:align>
              </wp:positionV>
              <wp:extent cx="1183005" cy="368935"/>
              <wp:effectExtent l="0" t="0" r="10795" b="0"/>
              <wp:wrapNone/>
              <wp:docPr id="1843679970" name="Text Box 2"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6C1AA0B8" w14:textId="5494B31F"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32FCF9" id="_x0000_t202" coordsize="21600,21600" o:spt="202" path="m,l,21600r21600,l21600,xe">
              <v:stroke joinstyle="miter"/>
              <v:path gradientshapeok="t" o:connecttype="rect"/>
            </v:shapetype>
            <v:shape id="Text Box 2" o:spid="_x0000_s1036" type="#_x0000_t202" alt=" داخلي  C1  Internal" style="position:absolute;margin-left:0;margin-top:0;width:93.15pt;height:29.0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" filled="f" stroked="f">
              <v:textbox style="mso-fit-shape-to-text:t" inset="20pt,0,0,15pt">
                <w:txbxContent>
                  <w:p w14:paraId="6C1AA0B8" w14:textId="5494B31F"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50CB" w14:textId="77777777" w:rsidR="00B5772F" w:rsidRDefault="00B5772F" w:rsidP="00937C68">
      <w:pPr>
        <w:spacing w:after="0" w:line="240" w:lineRule="auto"/>
      </w:pPr>
      <w:r>
        <w:separator/>
      </w:r>
    </w:p>
  </w:footnote>
  <w:footnote w:type="continuationSeparator" w:id="0">
    <w:p w14:paraId="3EACAEB7" w14:textId="77777777" w:rsidR="00B5772F" w:rsidRDefault="00B5772F" w:rsidP="00937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A0FF" w14:textId="12DDF257" w:rsidR="00937C68" w:rsidRDefault="00937C68">
    <w:pPr>
      <w:pStyle w:val="Header"/>
    </w:pPr>
    <w:r>
      <w:rPr>
        <w:noProof/>
      </w:rPr>
      <w:drawing>
        <wp:anchor distT="0" distB="0" distL="114300" distR="114300" simplePos="0" relativeHeight="251659264" behindDoc="0" locked="0" layoutInCell="1" allowOverlap="1" wp14:anchorId="67A6AE1F" wp14:editId="3046D30D">
          <wp:simplePos x="0" y="0"/>
          <wp:positionH relativeFrom="column">
            <wp:posOffset>-927100</wp:posOffset>
          </wp:positionH>
          <wp:positionV relativeFrom="paragraph">
            <wp:posOffset>-381635</wp:posOffset>
          </wp:positionV>
          <wp:extent cx="7556500" cy="1207135"/>
          <wp:effectExtent l="0" t="0" r="0" b="0"/>
          <wp:wrapSquare wrapText="bothSides"/>
          <wp:docPr id="34732924" name="Picture 34732924" descr="A blue lin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19203" name="Picture 1887819203" descr="A blue line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t="11980" b="11980"/>
                  <a:stretch>
                    <a:fillRect/>
                  </a:stretch>
                </pic:blipFill>
                <pic:spPr bwMode="auto">
                  <a:xfrm>
                    <a:off x="0" y="0"/>
                    <a:ext cx="7556500" cy="12071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81A34"/>
    <w:multiLevelType w:val="hybridMultilevel"/>
    <w:tmpl w:val="C038BA38"/>
    <w:lvl w:ilvl="0" w:tplc="AB2EB92C">
      <w:start w:val="1"/>
      <w:numFmt w:val="decimal"/>
      <w:lvlText w:val="%1."/>
      <w:lvlJc w:val="left"/>
      <w:pPr>
        <w:ind w:left="70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81CC022C">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336BEF8">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E2AC364">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8A50C1C0">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7C9CDD0E">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1A0802AA">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DF83BCC">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534ACD6C">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DE1F5D"/>
    <w:multiLevelType w:val="hybridMultilevel"/>
    <w:tmpl w:val="EBF2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6308B"/>
    <w:multiLevelType w:val="hybridMultilevel"/>
    <w:tmpl w:val="F1C4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907958">
    <w:abstractNumId w:val="1"/>
  </w:num>
  <w:num w:numId="2" w16cid:durableId="1066607313">
    <w:abstractNumId w:val="0"/>
  </w:num>
  <w:num w:numId="3" w16cid:durableId="762065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68"/>
    <w:rsid w:val="000F7BFF"/>
    <w:rsid w:val="001A5A2D"/>
    <w:rsid w:val="001D373F"/>
    <w:rsid w:val="00221623"/>
    <w:rsid w:val="002C6F04"/>
    <w:rsid w:val="002F664F"/>
    <w:rsid w:val="003416D6"/>
    <w:rsid w:val="003C3284"/>
    <w:rsid w:val="00544902"/>
    <w:rsid w:val="005746FA"/>
    <w:rsid w:val="005748BC"/>
    <w:rsid w:val="005A7473"/>
    <w:rsid w:val="00670F65"/>
    <w:rsid w:val="008C6373"/>
    <w:rsid w:val="008E3880"/>
    <w:rsid w:val="00937C68"/>
    <w:rsid w:val="00975266"/>
    <w:rsid w:val="00AB5B74"/>
    <w:rsid w:val="00B5772F"/>
    <w:rsid w:val="00E30571"/>
    <w:rsid w:val="00F34FE7"/>
    <w:rsid w:val="00F37EA9"/>
    <w:rsid w:val="00FA1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4C5E"/>
  <w15:chartTrackingRefBased/>
  <w15:docId w15:val="{1885EB20-E18E-0A43-BDBE-32236DF8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C6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37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C68"/>
    <w:rPr>
      <w:rFonts w:eastAsiaTheme="majorEastAsia" w:cstheme="majorBidi"/>
      <w:color w:val="272727" w:themeColor="text1" w:themeTint="D8"/>
    </w:rPr>
  </w:style>
  <w:style w:type="paragraph" w:styleId="Title">
    <w:name w:val="Title"/>
    <w:basedOn w:val="Normal"/>
    <w:next w:val="Normal"/>
    <w:link w:val="TitleChar"/>
    <w:uiPriority w:val="10"/>
    <w:qFormat/>
    <w:rsid w:val="00937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C68"/>
    <w:pPr>
      <w:spacing w:before="160"/>
      <w:jc w:val="center"/>
    </w:pPr>
    <w:rPr>
      <w:i/>
      <w:iCs/>
      <w:color w:val="404040" w:themeColor="text1" w:themeTint="BF"/>
    </w:rPr>
  </w:style>
  <w:style w:type="character" w:customStyle="1" w:styleId="QuoteChar">
    <w:name w:val="Quote Char"/>
    <w:basedOn w:val="DefaultParagraphFont"/>
    <w:link w:val="Quote"/>
    <w:uiPriority w:val="29"/>
    <w:rsid w:val="00937C68"/>
    <w:rPr>
      <w:i/>
      <w:iCs/>
      <w:color w:val="404040" w:themeColor="text1" w:themeTint="BF"/>
    </w:rPr>
  </w:style>
  <w:style w:type="paragraph" w:styleId="ListParagraph">
    <w:name w:val="List Paragraph"/>
    <w:basedOn w:val="Normal"/>
    <w:uiPriority w:val="34"/>
    <w:qFormat/>
    <w:rsid w:val="00937C68"/>
    <w:pPr>
      <w:ind w:left="720"/>
      <w:contextualSpacing/>
    </w:pPr>
  </w:style>
  <w:style w:type="character" w:styleId="IntenseEmphasis">
    <w:name w:val="Intense Emphasis"/>
    <w:basedOn w:val="DefaultParagraphFont"/>
    <w:uiPriority w:val="21"/>
    <w:qFormat/>
    <w:rsid w:val="00937C68"/>
    <w:rPr>
      <w:i/>
      <w:iCs/>
      <w:color w:val="0F4761" w:themeColor="accent1" w:themeShade="BF"/>
    </w:rPr>
  </w:style>
  <w:style w:type="paragraph" w:styleId="IntenseQuote">
    <w:name w:val="Intense Quote"/>
    <w:basedOn w:val="Normal"/>
    <w:next w:val="Normal"/>
    <w:link w:val="IntenseQuoteChar"/>
    <w:uiPriority w:val="30"/>
    <w:qFormat/>
    <w:rsid w:val="00937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C68"/>
    <w:rPr>
      <w:i/>
      <w:iCs/>
      <w:color w:val="0F4761" w:themeColor="accent1" w:themeShade="BF"/>
    </w:rPr>
  </w:style>
  <w:style w:type="character" w:styleId="IntenseReference">
    <w:name w:val="Intense Reference"/>
    <w:basedOn w:val="DefaultParagraphFont"/>
    <w:uiPriority w:val="32"/>
    <w:qFormat/>
    <w:rsid w:val="00937C68"/>
    <w:rPr>
      <w:b/>
      <w:bCs/>
      <w:smallCaps/>
      <w:color w:val="0F4761" w:themeColor="accent1" w:themeShade="BF"/>
      <w:spacing w:val="5"/>
    </w:rPr>
  </w:style>
  <w:style w:type="paragraph" w:styleId="Header">
    <w:name w:val="header"/>
    <w:basedOn w:val="Normal"/>
    <w:link w:val="HeaderChar"/>
    <w:uiPriority w:val="99"/>
    <w:unhideWhenUsed/>
    <w:rsid w:val="00937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68"/>
  </w:style>
  <w:style w:type="paragraph" w:styleId="Footer">
    <w:name w:val="footer"/>
    <w:basedOn w:val="Normal"/>
    <w:link w:val="FooterChar"/>
    <w:uiPriority w:val="99"/>
    <w:unhideWhenUsed/>
    <w:rsid w:val="00937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68"/>
  </w:style>
  <w:style w:type="table" w:styleId="TableGrid">
    <w:name w:val="Table Grid"/>
    <w:basedOn w:val="TableNormal"/>
    <w:uiPriority w:val="59"/>
    <w:rsid w:val="00937C6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C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5A747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9350">
      <w:bodyDiv w:val="1"/>
      <w:marLeft w:val="0"/>
      <w:marRight w:val="0"/>
      <w:marTop w:val="0"/>
      <w:marBottom w:val="0"/>
      <w:divBdr>
        <w:top w:val="none" w:sz="0" w:space="0" w:color="auto"/>
        <w:left w:val="none" w:sz="0" w:space="0" w:color="auto"/>
        <w:bottom w:val="none" w:sz="0" w:space="0" w:color="auto"/>
        <w:right w:val="none" w:sz="0" w:space="0" w:color="auto"/>
      </w:divBdr>
      <w:divsChild>
        <w:div w:id="75559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587780">
      <w:bodyDiv w:val="1"/>
      <w:marLeft w:val="0"/>
      <w:marRight w:val="0"/>
      <w:marTop w:val="0"/>
      <w:marBottom w:val="0"/>
      <w:divBdr>
        <w:top w:val="none" w:sz="0" w:space="0" w:color="auto"/>
        <w:left w:val="none" w:sz="0" w:space="0" w:color="auto"/>
        <w:bottom w:val="none" w:sz="0" w:space="0" w:color="auto"/>
        <w:right w:val="none" w:sz="0" w:space="0" w:color="auto"/>
      </w:divBdr>
      <w:divsChild>
        <w:div w:id="253363738">
          <w:marLeft w:val="0"/>
          <w:marRight w:val="0"/>
          <w:marTop w:val="0"/>
          <w:marBottom w:val="0"/>
          <w:divBdr>
            <w:top w:val="none" w:sz="0" w:space="0" w:color="auto"/>
            <w:left w:val="none" w:sz="0" w:space="0" w:color="auto"/>
            <w:bottom w:val="none" w:sz="0" w:space="0" w:color="auto"/>
            <w:right w:val="none" w:sz="0" w:space="0" w:color="auto"/>
          </w:divBdr>
          <w:divsChild>
            <w:div w:id="422531748">
              <w:marLeft w:val="0"/>
              <w:marRight w:val="0"/>
              <w:marTop w:val="0"/>
              <w:marBottom w:val="0"/>
              <w:divBdr>
                <w:top w:val="none" w:sz="0" w:space="0" w:color="auto"/>
                <w:left w:val="none" w:sz="0" w:space="0" w:color="auto"/>
                <w:bottom w:val="none" w:sz="0" w:space="0" w:color="auto"/>
                <w:right w:val="none" w:sz="0" w:space="0" w:color="auto"/>
              </w:divBdr>
              <w:divsChild>
                <w:div w:id="1480459285">
                  <w:marLeft w:val="0"/>
                  <w:marRight w:val="0"/>
                  <w:marTop w:val="0"/>
                  <w:marBottom w:val="0"/>
                  <w:divBdr>
                    <w:top w:val="none" w:sz="0" w:space="0" w:color="auto"/>
                    <w:left w:val="none" w:sz="0" w:space="0" w:color="auto"/>
                    <w:bottom w:val="none" w:sz="0" w:space="0" w:color="auto"/>
                    <w:right w:val="none" w:sz="0" w:space="0" w:color="auto"/>
                  </w:divBdr>
                  <w:divsChild>
                    <w:div w:id="1931699172">
                      <w:marLeft w:val="0"/>
                      <w:marRight w:val="0"/>
                      <w:marTop w:val="0"/>
                      <w:marBottom w:val="0"/>
                      <w:divBdr>
                        <w:top w:val="none" w:sz="0" w:space="0" w:color="auto"/>
                        <w:left w:val="none" w:sz="0" w:space="0" w:color="auto"/>
                        <w:bottom w:val="none" w:sz="0" w:space="0" w:color="auto"/>
                        <w:right w:val="none" w:sz="0" w:space="0" w:color="auto"/>
                      </w:divBdr>
                      <w:divsChild>
                        <w:div w:id="1001466599">
                          <w:marLeft w:val="0"/>
                          <w:marRight w:val="0"/>
                          <w:marTop w:val="0"/>
                          <w:marBottom w:val="0"/>
                          <w:divBdr>
                            <w:top w:val="none" w:sz="0" w:space="0" w:color="auto"/>
                            <w:left w:val="none" w:sz="0" w:space="0" w:color="auto"/>
                            <w:bottom w:val="none" w:sz="0" w:space="0" w:color="auto"/>
                            <w:right w:val="none" w:sz="0" w:space="0" w:color="auto"/>
                          </w:divBdr>
                          <w:divsChild>
                            <w:div w:id="104929423">
                              <w:marLeft w:val="0"/>
                              <w:marRight w:val="0"/>
                              <w:marTop w:val="0"/>
                              <w:marBottom w:val="0"/>
                              <w:divBdr>
                                <w:top w:val="none" w:sz="0" w:space="0" w:color="auto"/>
                                <w:left w:val="none" w:sz="0" w:space="0" w:color="auto"/>
                                <w:bottom w:val="none" w:sz="0" w:space="0" w:color="auto"/>
                                <w:right w:val="none" w:sz="0" w:space="0" w:color="auto"/>
                              </w:divBdr>
                              <w:divsChild>
                                <w:div w:id="623385589">
                                  <w:marLeft w:val="0"/>
                                  <w:marRight w:val="0"/>
                                  <w:marTop w:val="0"/>
                                  <w:marBottom w:val="0"/>
                                  <w:divBdr>
                                    <w:top w:val="none" w:sz="0" w:space="0" w:color="auto"/>
                                    <w:left w:val="none" w:sz="0" w:space="0" w:color="auto"/>
                                    <w:bottom w:val="none" w:sz="0" w:space="0" w:color="auto"/>
                                    <w:right w:val="none" w:sz="0" w:space="0" w:color="auto"/>
                                  </w:divBdr>
                                  <w:divsChild>
                                    <w:div w:id="1460882331">
                                      <w:marLeft w:val="0"/>
                                      <w:marRight w:val="0"/>
                                      <w:marTop w:val="0"/>
                                      <w:marBottom w:val="0"/>
                                      <w:divBdr>
                                        <w:top w:val="none" w:sz="0" w:space="0" w:color="auto"/>
                                        <w:left w:val="none" w:sz="0" w:space="0" w:color="auto"/>
                                        <w:bottom w:val="none" w:sz="0" w:space="0" w:color="auto"/>
                                        <w:right w:val="none" w:sz="0" w:space="0" w:color="auto"/>
                                      </w:divBdr>
                                      <w:divsChild>
                                        <w:div w:id="947739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110739">
      <w:bodyDiv w:val="1"/>
      <w:marLeft w:val="0"/>
      <w:marRight w:val="0"/>
      <w:marTop w:val="0"/>
      <w:marBottom w:val="0"/>
      <w:divBdr>
        <w:top w:val="none" w:sz="0" w:space="0" w:color="auto"/>
        <w:left w:val="none" w:sz="0" w:space="0" w:color="auto"/>
        <w:bottom w:val="none" w:sz="0" w:space="0" w:color="auto"/>
        <w:right w:val="none" w:sz="0" w:space="0" w:color="auto"/>
      </w:divBdr>
      <w:divsChild>
        <w:div w:id="173743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938570">
      <w:bodyDiv w:val="1"/>
      <w:marLeft w:val="0"/>
      <w:marRight w:val="0"/>
      <w:marTop w:val="0"/>
      <w:marBottom w:val="0"/>
      <w:divBdr>
        <w:top w:val="none" w:sz="0" w:space="0" w:color="auto"/>
        <w:left w:val="none" w:sz="0" w:space="0" w:color="auto"/>
        <w:bottom w:val="none" w:sz="0" w:space="0" w:color="auto"/>
        <w:right w:val="none" w:sz="0" w:space="0" w:color="auto"/>
      </w:divBdr>
      <w:divsChild>
        <w:div w:id="1658801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850703">
      <w:bodyDiv w:val="1"/>
      <w:marLeft w:val="0"/>
      <w:marRight w:val="0"/>
      <w:marTop w:val="0"/>
      <w:marBottom w:val="0"/>
      <w:divBdr>
        <w:top w:val="none" w:sz="0" w:space="0" w:color="auto"/>
        <w:left w:val="none" w:sz="0" w:space="0" w:color="auto"/>
        <w:bottom w:val="none" w:sz="0" w:space="0" w:color="auto"/>
        <w:right w:val="none" w:sz="0" w:space="0" w:color="auto"/>
      </w:divBdr>
      <w:divsChild>
        <w:div w:id="33693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41805">
      <w:bodyDiv w:val="1"/>
      <w:marLeft w:val="0"/>
      <w:marRight w:val="0"/>
      <w:marTop w:val="0"/>
      <w:marBottom w:val="0"/>
      <w:divBdr>
        <w:top w:val="none" w:sz="0" w:space="0" w:color="auto"/>
        <w:left w:val="none" w:sz="0" w:space="0" w:color="auto"/>
        <w:bottom w:val="none" w:sz="0" w:space="0" w:color="auto"/>
        <w:right w:val="none" w:sz="0" w:space="0" w:color="auto"/>
      </w:divBdr>
      <w:divsChild>
        <w:div w:id="232617751">
          <w:marLeft w:val="0"/>
          <w:marRight w:val="0"/>
          <w:marTop w:val="0"/>
          <w:marBottom w:val="0"/>
          <w:divBdr>
            <w:top w:val="none" w:sz="0" w:space="0" w:color="auto"/>
            <w:left w:val="none" w:sz="0" w:space="0" w:color="auto"/>
            <w:bottom w:val="none" w:sz="0" w:space="0" w:color="auto"/>
            <w:right w:val="none" w:sz="0" w:space="0" w:color="auto"/>
          </w:divBdr>
          <w:divsChild>
            <w:div w:id="1818185237">
              <w:marLeft w:val="0"/>
              <w:marRight w:val="0"/>
              <w:marTop w:val="0"/>
              <w:marBottom w:val="0"/>
              <w:divBdr>
                <w:top w:val="none" w:sz="0" w:space="0" w:color="auto"/>
                <w:left w:val="none" w:sz="0" w:space="0" w:color="auto"/>
                <w:bottom w:val="none" w:sz="0" w:space="0" w:color="auto"/>
                <w:right w:val="none" w:sz="0" w:space="0" w:color="auto"/>
              </w:divBdr>
              <w:divsChild>
                <w:div w:id="231622647">
                  <w:marLeft w:val="0"/>
                  <w:marRight w:val="0"/>
                  <w:marTop w:val="0"/>
                  <w:marBottom w:val="0"/>
                  <w:divBdr>
                    <w:top w:val="none" w:sz="0" w:space="0" w:color="auto"/>
                    <w:left w:val="none" w:sz="0" w:space="0" w:color="auto"/>
                    <w:bottom w:val="none" w:sz="0" w:space="0" w:color="auto"/>
                    <w:right w:val="none" w:sz="0" w:space="0" w:color="auto"/>
                  </w:divBdr>
                  <w:divsChild>
                    <w:div w:id="474183348">
                      <w:marLeft w:val="0"/>
                      <w:marRight w:val="0"/>
                      <w:marTop w:val="0"/>
                      <w:marBottom w:val="0"/>
                      <w:divBdr>
                        <w:top w:val="none" w:sz="0" w:space="0" w:color="auto"/>
                        <w:left w:val="none" w:sz="0" w:space="0" w:color="auto"/>
                        <w:bottom w:val="none" w:sz="0" w:space="0" w:color="auto"/>
                        <w:right w:val="none" w:sz="0" w:space="0" w:color="auto"/>
                      </w:divBdr>
                      <w:divsChild>
                        <w:div w:id="343286901">
                          <w:marLeft w:val="0"/>
                          <w:marRight w:val="0"/>
                          <w:marTop w:val="0"/>
                          <w:marBottom w:val="0"/>
                          <w:divBdr>
                            <w:top w:val="none" w:sz="0" w:space="0" w:color="auto"/>
                            <w:left w:val="none" w:sz="0" w:space="0" w:color="auto"/>
                            <w:bottom w:val="none" w:sz="0" w:space="0" w:color="auto"/>
                            <w:right w:val="none" w:sz="0" w:space="0" w:color="auto"/>
                          </w:divBdr>
                          <w:divsChild>
                            <w:div w:id="2137985102">
                              <w:marLeft w:val="0"/>
                              <w:marRight w:val="0"/>
                              <w:marTop w:val="0"/>
                              <w:marBottom w:val="0"/>
                              <w:divBdr>
                                <w:top w:val="none" w:sz="0" w:space="0" w:color="auto"/>
                                <w:left w:val="none" w:sz="0" w:space="0" w:color="auto"/>
                                <w:bottom w:val="none" w:sz="0" w:space="0" w:color="auto"/>
                                <w:right w:val="none" w:sz="0" w:space="0" w:color="auto"/>
                              </w:divBdr>
                              <w:divsChild>
                                <w:div w:id="2005669172">
                                  <w:marLeft w:val="0"/>
                                  <w:marRight w:val="0"/>
                                  <w:marTop w:val="0"/>
                                  <w:marBottom w:val="0"/>
                                  <w:divBdr>
                                    <w:top w:val="none" w:sz="0" w:space="0" w:color="auto"/>
                                    <w:left w:val="none" w:sz="0" w:space="0" w:color="auto"/>
                                    <w:bottom w:val="none" w:sz="0" w:space="0" w:color="auto"/>
                                    <w:right w:val="none" w:sz="0" w:space="0" w:color="auto"/>
                                  </w:divBdr>
                                  <w:divsChild>
                                    <w:div w:id="612441860">
                                      <w:marLeft w:val="0"/>
                                      <w:marRight w:val="0"/>
                                      <w:marTop w:val="0"/>
                                      <w:marBottom w:val="0"/>
                                      <w:divBdr>
                                        <w:top w:val="none" w:sz="0" w:space="0" w:color="auto"/>
                                        <w:left w:val="none" w:sz="0" w:space="0" w:color="auto"/>
                                        <w:bottom w:val="none" w:sz="0" w:space="0" w:color="auto"/>
                                        <w:right w:val="none" w:sz="0" w:space="0" w:color="auto"/>
                                      </w:divBdr>
                                      <w:divsChild>
                                        <w:div w:id="2015499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650527">
      <w:bodyDiv w:val="1"/>
      <w:marLeft w:val="0"/>
      <w:marRight w:val="0"/>
      <w:marTop w:val="0"/>
      <w:marBottom w:val="0"/>
      <w:divBdr>
        <w:top w:val="none" w:sz="0" w:space="0" w:color="auto"/>
        <w:left w:val="none" w:sz="0" w:space="0" w:color="auto"/>
        <w:bottom w:val="none" w:sz="0" w:space="0" w:color="auto"/>
        <w:right w:val="none" w:sz="0" w:space="0" w:color="auto"/>
      </w:divBdr>
      <w:divsChild>
        <w:div w:id="150470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421988">
      <w:bodyDiv w:val="1"/>
      <w:marLeft w:val="0"/>
      <w:marRight w:val="0"/>
      <w:marTop w:val="0"/>
      <w:marBottom w:val="0"/>
      <w:divBdr>
        <w:top w:val="none" w:sz="0" w:space="0" w:color="auto"/>
        <w:left w:val="none" w:sz="0" w:space="0" w:color="auto"/>
        <w:bottom w:val="none" w:sz="0" w:space="0" w:color="auto"/>
        <w:right w:val="none" w:sz="0" w:space="0" w:color="auto"/>
      </w:divBdr>
      <w:divsChild>
        <w:div w:id="942539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A23E-39DC-5249-8546-615E42F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Alhams</dc:creator>
  <cp:keywords/>
  <dc:description/>
  <cp:lastModifiedBy>Dr. Marwa Semhat</cp:lastModifiedBy>
  <cp:revision>3</cp:revision>
  <dcterms:created xsi:type="dcterms:W3CDTF">2025-07-08T06:40:00Z</dcterms:created>
  <dcterms:modified xsi:type="dcterms:W3CDTF">2025-07-08T06:40:00Z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6de452e2,5c2672ab,c72a72d</vt:lpwstr>
  </property>
  <property fmtid="{D5CDD505-2E9C-101B-9397-08002B2CF9AE}" pid="3" name="ClassificationContentMarkingFooterFontProps">
    <vt:lpwstr>#008000,10,Calibri</vt:lpwstr>
  </property>
  <property fmtid="{D5CDD505-2E9C-101B-9397-08002B2CF9AE}" pid="4" name="ClassificationContentMarkingFooterText">
    <vt:lpwstr> داخلي  C1  Internal</vt:lpwstr>
  </property>
  <property fmtid="{D5CDD505-2E9C-101B-9397-08002B2CF9AE}" pid="5" name="MSIP_Label_31353551-079f-4351-a33c-f4f3cd2f35a2_Enabled">
    <vt:lpwstr>true</vt:lpwstr>
  </property>
  <property fmtid="{D5CDD505-2E9C-101B-9397-08002B2CF9AE}" pid="6" name="MSIP_Label_31353551-079f-4351-a33c-f4f3cd2f35a2_SetDate">
    <vt:lpwstr>2025-03-20T09:32:34Z</vt:lpwstr>
  </property>
  <property fmtid="{D5CDD505-2E9C-101B-9397-08002B2CF9AE}" pid="7" name="MSIP_Label_31353551-079f-4351-a33c-f4f3cd2f35a2_Method">
    <vt:lpwstr>Standard</vt:lpwstr>
  </property>
  <property fmtid="{D5CDD505-2E9C-101B-9397-08002B2CF9AE}" pid="8" name="MSIP_Label_31353551-079f-4351-a33c-f4f3cd2f35a2_Name">
    <vt:lpwstr>C1 Data for Internal Use</vt:lpwstr>
  </property>
  <property fmtid="{D5CDD505-2E9C-101B-9397-08002B2CF9AE}" pid="9" name="MSIP_Label_31353551-079f-4351-a33c-f4f3cd2f35a2_SiteId">
    <vt:lpwstr>3b440b07-5ffd-456c-b1e8-9ceea2890a21</vt:lpwstr>
  </property>
  <property fmtid="{D5CDD505-2E9C-101B-9397-08002B2CF9AE}" pid="10" name="MSIP_Label_31353551-079f-4351-a33c-f4f3cd2f35a2_ActionId">
    <vt:lpwstr>b06155ac-b8ce-44ae-adf7-e38518bf52b4</vt:lpwstr>
  </property>
  <property fmtid="{D5CDD505-2E9C-101B-9397-08002B2CF9AE}" pid="11" name="MSIP_Label_31353551-079f-4351-a33c-f4f3cd2f35a2_ContentBits">
    <vt:lpwstr>2</vt:lpwstr>
  </property>
  <property fmtid="{D5CDD505-2E9C-101B-9397-08002B2CF9AE}" pid="12" name="MSIP_Label_31353551-079f-4351-a33c-f4f3cd2f35a2_Tag">
    <vt:lpwstr>50, 3, 0, 1</vt:lpwstr>
  </property>
</Properties>
</file>